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2D060E56" w:rsidR="00C66A7C" w:rsidRPr="00AE1224" w:rsidRDefault="0069519B" w:rsidP="00C66A7C">
      <w:pPr>
        <w:pStyle w:val="Nzev"/>
        <w:rPr>
          <w:rFonts w:cs="Arial"/>
          <w:color w:val="FF0000"/>
          <w:lang w:eastAsia="ar-SA" w:bidi="ar-SA"/>
        </w:rPr>
      </w:pPr>
      <w:r w:rsidRPr="00353C5B">
        <w:rPr>
          <w:rFonts w:cs="Arial"/>
          <w:lang w:eastAsia="ar-SA" w:bidi="ar-SA"/>
        </w:rPr>
        <w:t>Položková specifikace podvozku</w:t>
      </w:r>
      <w:r w:rsidR="009E680F" w:rsidRPr="00353C5B">
        <w:rPr>
          <w:rFonts w:cs="Arial"/>
          <w:lang w:eastAsia="ar-SA" w:bidi="ar-SA"/>
        </w:rPr>
        <w:t xml:space="preserve"> </w:t>
      </w:r>
      <w:r w:rsidR="00C74BD8">
        <w:rPr>
          <w:rFonts w:cs="Arial"/>
          <w:lang w:eastAsia="ar-SA" w:bidi="ar-SA"/>
        </w:rPr>
        <w:t>(</w:t>
      </w:r>
      <w:r w:rsidR="009E680F" w:rsidRPr="00353C5B">
        <w:rPr>
          <w:rFonts w:cs="Arial"/>
          <w:lang w:eastAsia="ar-SA" w:bidi="ar-SA"/>
        </w:rPr>
        <w:t>1. stup</w:t>
      </w:r>
      <w:r w:rsidR="00C74BD8">
        <w:rPr>
          <w:rFonts w:cs="Arial"/>
          <w:lang w:eastAsia="ar-SA" w:bidi="ar-SA"/>
        </w:rPr>
        <w:t>eň</w:t>
      </w:r>
      <w:r w:rsidR="009E680F" w:rsidRPr="00353C5B">
        <w:rPr>
          <w:rFonts w:cs="Arial"/>
          <w:lang w:eastAsia="ar-SA" w:bidi="ar-SA"/>
        </w:rPr>
        <w:t xml:space="preserve">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 xml:space="preserve">stavby </w:t>
      </w:r>
      <w:r w:rsidR="002C2347" w:rsidRPr="00353C5B">
        <w:rPr>
          <w:rFonts w:cs="Arial"/>
          <w:lang w:eastAsia="ar-SA" w:bidi="ar-SA"/>
        </w:rPr>
        <w:t>vozidl</w:t>
      </w:r>
      <w:r w:rsidR="00CD5D15" w:rsidRPr="00353C5B">
        <w:rPr>
          <w:rFonts w:cs="Arial"/>
          <w:lang w:eastAsia="ar-SA" w:bidi="ar-SA"/>
        </w:rPr>
        <w:t>a</w:t>
      </w:r>
      <w:r w:rsidR="002C2347" w:rsidRPr="00353C5B">
        <w:rPr>
          <w:rFonts w:cs="Arial"/>
          <w:lang w:eastAsia="ar-SA" w:bidi="ar-SA"/>
        </w:rPr>
        <w:t xml:space="preserve"> </w:t>
      </w:r>
      <w:r w:rsidR="00434204">
        <w:rPr>
          <w:rFonts w:cs="Arial"/>
          <w:lang w:eastAsia="ar-SA" w:bidi="ar-SA"/>
        </w:rPr>
        <w:t>zvláš</w:t>
      </w:r>
      <w:r w:rsidR="006B4807">
        <w:rPr>
          <w:rFonts w:cs="Arial"/>
          <w:lang w:eastAsia="ar-SA" w:bidi="ar-SA"/>
        </w:rPr>
        <w:t>tního určení</w:t>
      </w:r>
      <w:r w:rsidR="00245D0F">
        <w:rPr>
          <w:rFonts w:cs="Arial"/>
          <w:lang w:eastAsia="ar-SA" w:bidi="ar-SA"/>
        </w:rPr>
        <w:t xml:space="preserve"> </w:t>
      </w:r>
      <w:r w:rsidR="00637DD0">
        <w:rPr>
          <w:rFonts w:cs="Arial"/>
          <w:lang w:eastAsia="ar-SA" w:bidi="ar-SA"/>
        </w:rPr>
        <w:t xml:space="preserve">pro přepravu </w:t>
      </w:r>
      <w:r w:rsidR="00245D0F">
        <w:rPr>
          <w:rFonts w:cs="Arial"/>
          <w:lang w:eastAsia="ar-SA" w:bidi="ar-SA"/>
        </w:rPr>
        <w:t xml:space="preserve">9 </w:t>
      </w:r>
      <w:r w:rsidR="00637DD0">
        <w:rPr>
          <w:rFonts w:cs="Arial"/>
          <w:lang w:eastAsia="ar-SA" w:bidi="ar-SA"/>
        </w:rPr>
        <w:t>osob</w:t>
      </w:r>
      <w:r w:rsidR="00CD5D15" w:rsidRPr="00353C5B">
        <w:rPr>
          <w:rFonts w:cs="Arial"/>
          <w:lang w:eastAsia="ar-SA" w:bidi="ar-SA"/>
        </w:rPr>
        <w:t xml:space="preserve"> </w:t>
      </w:r>
      <w:r w:rsidR="00245D0F">
        <w:rPr>
          <w:rFonts w:cs="Arial"/>
          <w:lang w:eastAsia="ar-SA" w:bidi="ar-SA"/>
        </w:rPr>
        <w:t xml:space="preserve">včetně řidiče </w:t>
      </w:r>
      <w:r w:rsidR="00637DD0">
        <w:rPr>
          <w:rFonts w:cs="Arial"/>
          <w:lang w:eastAsia="ar-SA" w:bidi="ar-SA"/>
        </w:rPr>
        <w:t>(2. stupeň výroby)</w:t>
      </w:r>
    </w:p>
    <w:p w14:paraId="3796FEBE" w14:textId="53D7043D" w:rsidR="0069519B" w:rsidRPr="00353C5B" w:rsidRDefault="0069519B" w:rsidP="00A21C2A">
      <w:pPr>
        <w:pStyle w:val="Nadpis1"/>
      </w:pPr>
      <w:r w:rsidRPr="00353C5B">
        <w:t xml:space="preserve">Specifikace </w:t>
      </w:r>
      <w:r w:rsidR="00CD5D15" w:rsidRPr="00353C5B">
        <w:t>podvozku</w:t>
      </w:r>
      <w:r w:rsidR="00E64623" w:rsidRPr="00353C5B">
        <w:t xml:space="preserve"> </w:t>
      </w:r>
      <w:r w:rsidR="00C74BD8">
        <w:t>(</w:t>
      </w:r>
      <w:r w:rsidR="00E64623" w:rsidRPr="00353C5B">
        <w:t>1. stup</w:t>
      </w:r>
      <w:r w:rsidR="00C74BD8">
        <w:t>eň</w:t>
      </w:r>
      <w:r w:rsidR="00E64623" w:rsidRPr="00353C5B">
        <w:t xml:space="preserve">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074D20A3" w:rsidR="00353C5B" w:rsidRPr="000533B5" w:rsidRDefault="008F1598" w:rsidP="00D4408B">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2021</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27FBF580" w:rsidR="00353C5B" w:rsidRPr="000533B5" w:rsidRDefault="00353C5B" w:rsidP="0086063E">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přeplňovaný vznětový min. objem 19</w:t>
            </w:r>
            <w:r w:rsidR="0086063E">
              <w:rPr>
                <w:rFonts w:asciiTheme="minorHAnsi" w:hAnsiTheme="minorHAnsi" w:cs="Arial"/>
                <w:lang w:eastAsia="ar-SA" w:bidi="ar-SA"/>
              </w:rPr>
              <w:t>50</w:t>
            </w:r>
            <w:bookmarkStart w:id="0" w:name="_GoBack"/>
            <w:bookmarkEnd w:id="0"/>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130 kW, maximální krouticí moment min. 410 </w:t>
            </w:r>
            <w:proofErr w:type="spellStart"/>
            <w:r w:rsidRPr="000533B5">
              <w:rPr>
                <w:rFonts w:asciiTheme="minorHAnsi" w:hAnsiTheme="minorHAnsi" w:cs="Arial"/>
                <w:lang w:eastAsia="ar-SA" w:bidi="ar-SA"/>
              </w:rPr>
              <w:t>Nm</w:t>
            </w:r>
            <w:proofErr w:type="spellEnd"/>
            <w:r w:rsidRPr="000533B5">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36D0C659" w:rsidR="00353C5B" w:rsidRPr="000533B5" w:rsidRDefault="00353C5B" w:rsidP="00637DD0">
            <w:pPr>
              <w:widowControl/>
              <w:numPr>
                <w:ilvl w:val="0"/>
                <w:numId w:val="15"/>
              </w:numPr>
              <w:spacing w:line="276" w:lineRule="auto"/>
              <w:jc w:val="both"/>
              <w:rPr>
                <w:rFonts w:asciiTheme="minorHAnsi" w:hAnsiTheme="minorHAnsi" w:cs="Arial"/>
                <w:lang w:eastAsia="ar-SA" w:bidi="ar-SA"/>
              </w:rPr>
            </w:pPr>
            <w:r w:rsidRPr="001B1222">
              <w:rPr>
                <w:rFonts w:asciiTheme="minorHAnsi" w:hAnsiTheme="minorHAnsi" w:cs="Arial"/>
                <w:lang w:eastAsia="ar-SA" w:bidi="ar-SA"/>
              </w:rPr>
              <w:t>Kabina řidiče</w:t>
            </w:r>
            <w:r w:rsidRPr="000533B5">
              <w:rPr>
                <w:rFonts w:asciiTheme="minorHAnsi" w:hAnsiTheme="minorHAnsi" w:cs="Arial"/>
                <w:lang w:eastAsia="ar-SA" w:bidi="ar-SA"/>
              </w:rPr>
              <w:t xml:space="preserve"> v konfiguraci sedadel 1+</w:t>
            </w:r>
            <w:r w:rsidR="00637DD0">
              <w:rPr>
                <w:rFonts w:asciiTheme="minorHAnsi" w:hAnsiTheme="minorHAnsi" w:cs="Arial"/>
                <w:lang w:eastAsia="ar-SA" w:bidi="ar-SA"/>
              </w:rPr>
              <w:t>2</w:t>
            </w:r>
            <w:r w:rsidRPr="000533B5">
              <w:rPr>
                <w:rFonts w:asciiTheme="minorHAnsi" w:hAnsiTheme="minorHAnsi" w:cs="Arial"/>
                <w:lang w:eastAsia="ar-SA" w:bidi="ar-SA"/>
              </w:rPr>
              <w:t>, sedadl</w:t>
            </w:r>
            <w:r w:rsidR="00637DD0">
              <w:rPr>
                <w:rFonts w:asciiTheme="minorHAnsi" w:hAnsiTheme="minorHAnsi" w:cs="Arial"/>
                <w:lang w:eastAsia="ar-SA" w:bidi="ar-SA"/>
              </w:rPr>
              <w:t>o řidiče</w:t>
            </w:r>
            <w:r w:rsidRPr="000533B5">
              <w:rPr>
                <w:rFonts w:asciiTheme="minorHAnsi" w:hAnsiTheme="minorHAnsi" w:cs="Arial"/>
                <w:lang w:eastAsia="ar-SA" w:bidi="ar-SA"/>
              </w:rPr>
              <w:t xml:space="preserve"> min. s 1 ks loketní opěrkou vnitřní, bederní opěrkou, výškově nastaviteln</w:t>
            </w:r>
            <w:r w:rsidR="00637DD0">
              <w:rPr>
                <w:rFonts w:asciiTheme="minorHAnsi" w:hAnsiTheme="minorHAnsi" w:cs="Arial"/>
                <w:lang w:eastAsia="ar-SA" w:bidi="ar-SA"/>
              </w:rPr>
              <w:t xml:space="preserve">é, </w:t>
            </w:r>
            <w:r w:rsidRPr="000533B5">
              <w:rPr>
                <w:rFonts w:asciiTheme="minorHAnsi" w:hAnsiTheme="minorHAnsi" w:cs="Arial"/>
                <w:lang w:eastAsia="ar-SA" w:bidi="ar-SA"/>
              </w:rPr>
              <w:t>vyhřívan</w:t>
            </w:r>
            <w:r w:rsidR="00637DD0">
              <w:rPr>
                <w:rFonts w:asciiTheme="minorHAnsi" w:hAnsiTheme="minorHAnsi" w:cs="Arial"/>
                <w:lang w:eastAsia="ar-SA" w:bidi="ar-SA"/>
              </w:rPr>
              <w:t>é</w:t>
            </w:r>
            <w:r w:rsidRPr="000533B5">
              <w:rPr>
                <w:rFonts w:asciiTheme="minorHAnsi" w:hAnsiTheme="minorHAnsi" w:cs="Arial"/>
                <w:lang w:eastAsia="ar-SA" w:bidi="ar-SA"/>
              </w:rPr>
              <w:t>.</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7347178" w:rsidR="00353C5B" w:rsidRPr="000533B5" w:rsidRDefault="00353C5B" w:rsidP="00637DD0">
            <w:pPr>
              <w:widowControl/>
              <w:numPr>
                <w:ilvl w:val="0"/>
                <w:numId w:val="15"/>
              </w:numPr>
              <w:spacing w:line="276" w:lineRule="auto"/>
              <w:jc w:val="both"/>
              <w:rPr>
                <w:rFonts w:asciiTheme="minorHAnsi" w:hAnsiTheme="minorHAnsi" w:cs="Arial"/>
                <w:lang w:eastAsia="ar-SA" w:bidi="ar-SA"/>
              </w:rPr>
            </w:pPr>
            <w:r w:rsidRPr="00D40E81">
              <w:rPr>
                <w:rFonts w:asciiTheme="minorHAnsi" w:hAnsiTheme="minorHAnsi" w:cs="Arial"/>
                <w:lang w:eastAsia="ar-SA" w:bidi="ar-SA"/>
              </w:rPr>
              <w:t xml:space="preserve">Airbag řidiče a spolujezdce včetně </w:t>
            </w:r>
            <w:proofErr w:type="spellStart"/>
            <w:r w:rsidRPr="00D40E81">
              <w:rPr>
                <w:rFonts w:asciiTheme="minorHAnsi" w:hAnsiTheme="minorHAnsi" w:cs="Arial"/>
                <w:lang w:eastAsia="ar-SA" w:bidi="ar-SA"/>
              </w:rPr>
              <w:t>předpínačů</w:t>
            </w:r>
            <w:proofErr w:type="spellEnd"/>
            <w:r w:rsidRPr="00D40E81">
              <w:rPr>
                <w:rFonts w:asciiTheme="minorHAnsi" w:hAnsiTheme="minorHAnsi" w:cs="Arial"/>
                <w:lang w:eastAsia="ar-SA" w:bidi="ar-SA"/>
              </w:rPr>
              <w:t xml:space="preserve"> bezpečnostních pásů, boční a hlavové airbagy pro řidiče a spolujezdce.</w:t>
            </w:r>
            <w:r w:rsidR="007064D3" w:rsidRPr="00D40E81">
              <w:rPr>
                <w:rFonts w:asciiTheme="minorHAnsi" w:hAnsiTheme="minorHAnsi" w:cs="Arial"/>
                <w:lang w:eastAsia="ar-SA" w:bidi="ar-SA"/>
              </w:rPr>
              <w:t xml:space="preserve"> Kontrolka nezapnutého bezpečno</w:t>
            </w:r>
            <w:r w:rsidR="00637DD0" w:rsidRPr="00D40E81">
              <w:rPr>
                <w:rFonts w:asciiTheme="minorHAnsi" w:hAnsiTheme="minorHAnsi" w:cs="Arial"/>
                <w:lang w:eastAsia="ar-SA" w:bidi="ar-SA"/>
              </w:rPr>
              <w:t>stního pásu řidiče spolujezdců v</w:t>
            </w:r>
            <w:r w:rsidR="001B1222" w:rsidRPr="00D40E81">
              <w:rPr>
                <w:rFonts w:asciiTheme="minorHAnsi" w:hAnsiTheme="minorHAnsi" w:cs="Arial"/>
                <w:lang w:eastAsia="ar-SA" w:bidi="ar-SA"/>
              </w:rPr>
              <w:t> </w:t>
            </w:r>
            <w:r w:rsidR="00637DD0" w:rsidRPr="00D40E81">
              <w:rPr>
                <w:rFonts w:asciiTheme="minorHAnsi" w:hAnsiTheme="minorHAnsi" w:cs="Arial"/>
                <w:lang w:eastAsia="ar-SA" w:bidi="ar-SA"/>
              </w:rPr>
              <w:t>kabině</w:t>
            </w:r>
            <w:r w:rsidR="001B1222" w:rsidRPr="00D40E81">
              <w:rPr>
                <w:rFonts w:asciiTheme="minorHAnsi" w:hAnsiTheme="minorHAnsi" w:cs="Arial"/>
                <w:lang w:eastAsia="ar-SA" w:bidi="ar-SA"/>
              </w:rPr>
              <w:t xml:space="preserve"> </w:t>
            </w:r>
            <w:r w:rsidR="001B1222" w:rsidRPr="00D40E81">
              <w:rPr>
                <w:rFonts w:asciiTheme="minorHAnsi" w:hAnsiTheme="minorHAnsi" w:cs="Arial"/>
                <w:lang w:eastAsia="ar-SA" w:bidi="ar-SA"/>
              </w:rPr>
              <w:lastRenderedPageBreak/>
              <w:t>řidiče</w:t>
            </w:r>
            <w:r w:rsidR="007064D3" w:rsidRPr="00D40E81">
              <w:rPr>
                <w:rFonts w:asciiTheme="minorHAnsi" w:hAnsiTheme="minorHAnsi" w:cs="Arial"/>
                <w:lang w:eastAsia="ar-SA" w:bidi="ar-SA"/>
              </w:rPr>
              <w:t>.</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2E479E1" w:rsidR="00353C5B" w:rsidRPr="000533B5" w:rsidRDefault="00724539" w:rsidP="00D4408B">
            <w:pPr>
              <w:widowControl/>
              <w:numPr>
                <w:ilvl w:val="0"/>
                <w:numId w:val="15"/>
              </w:numPr>
              <w:spacing w:line="276" w:lineRule="auto"/>
              <w:jc w:val="both"/>
              <w:rPr>
                <w:rFonts w:asciiTheme="minorHAnsi" w:hAnsiTheme="minorHAnsi" w:cs="Arial"/>
                <w:lang w:eastAsia="ar-SA" w:bidi="ar-SA"/>
              </w:rPr>
            </w:pPr>
            <w:r w:rsidRPr="00724539">
              <w:rPr>
                <w:rFonts w:asciiTheme="minorHAnsi" w:hAnsiTheme="minorHAnsi" w:cs="Arial"/>
                <w:lang w:eastAsia="ar-SA" w:bidi="ar-SA"/>
              </w:rPr>
              <w:lastRenderedPageBreak/>
              <w:t>Převodovka manuální min. šestistupňová ve směru vpřed, nebo automatická min. sedmistupňová ve směru vpřed</w:t>
            </w:r>
            <w:r>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680FC25D" w:rsidR="00353C5B" w:rsidRPr="000533B5" w:rsidRDefault="00637DD0" w:rsidP="00637DD0">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Bez d</w:t>
            </w:r>
            <w:r w:rsidR="00353C5B" w:rsidRPr="000533B5">
              <w:rPr>
                <w:rFonts w:asciiTheme="minorHAnsi" w:hAnsiTheme="minorHAnsi" w:cs="Arial"/>
                <w:lang w:eastAsia="ar-SA" w:bidi="ar-SA"/>
              </w:rPr>
              <w:t>ělící přepážk</w:t>
            </w:r>
            <w:r>
              <w:rPr>
                <w:rFonts w:asciiTheme="minorHAnsi" w:hAnsiTheme="minorHAnsi" w:cs="Arial"/>
                <w:lang w:eastAsia="ar-SA" w:bidi="ar-SA"/>
              </w:rPr>
              <w:t>y kabiny řidiče</w:t>
            </w:r>
            <w:r w:rsidR="00353C5B" w:rsidRPr="000533B5">
              <w:rPr>
                <w:rFonts w:asciiTheme="minorHAnsi" w:hAnsiTheme="minorHAnsi" w:cs="Arial"/>
                <w:lang w:eastAsia="ar-SA" w:bidi="ar-SA"/>
              </w:rPr>
              <w:t>.</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3E26E3FE" w:rsidR="00353C5B" w:rsidRPr="000533B5" w:rsidRDefault="00353C5B" w:rsidP="00637DD0">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Boční posuvné dveře vlevo </w:t>
            </w:r>
            <w:r w:rsidR="00637DD0">
              <w:rPr>
                <w:rFonts w:asciiTheme="minorHAnsi" w:hAnsiTheme="minorHAnsi" w:cs="Arial"/>
                <w:lang w:eastAsia="ar-SA" w:bidi="ar-SA"/>
              </w:rPr>
              <w:t xml:space="preserve">s posuvným </w:t>
            </w:r>
            <w:r w:rsidRPr="000533B5">
              <w:rPr>
                <w:rFonts w:asciiTheme="minorHAnsi" w:hAnsiTheme="minorHAnsi" w:cs="Arial"/>
                <w:lang w:eastAsia="ar-SA" w:bidi="ar-SA"/>
              </w:rPr>
              <w:t>okn</w:t>
            </w:r>
            <w:r w:rsidR="00637DD0">
              <w:rPr>
                <w:rFonts w:asciiTheme="minorHAnsi" w:hAnsiTheme="minorHAnsi" w:cs="Arial"/>
                <w:lang w:eastAsia="ar-SA" w:bidi="ar-SA"/>
              </w:rPr>
              <w:t>em</w:t>
            </w:r>
            <w:r w:rsidRPr="000533B5">
              <w:rPr>
                <w:rFonts w:asciiTheme="minorHAnsi" w:hAnsiTheme="minorHAnsi" w:cs="Arial"/>
                <w:lang w:eastAsia="ar-SA" w:bidi="ar-SA"/>
              </w:rPr>
              <w:t>.</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24497FC7" w:rsidR="00353C5B" w:rsidRPr="000533B5" w:rsidRDefault="00353C5B" w:rsidP="00D40E81">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w:t>
            </w:r>
            <w:r w:rsidR="00637DD0">
              <w:rPr>
                <w:rFonts w:asciiTheme="minorHAnsi" w:hAnsiTheme="minorHAnsi" w:cs="Arial"/>
                <w:lang w:eastAsia="ar-SA" w:bidi="ar-SA"/>
              </w:rPr>
              <w:t xml:space="preserve">a vlevo </w:t>
            </w:r>
            <w:r w:rsidRPr="000533B5">
              <w:rPr>
                <w:rFonts w:asciiTheme="minorHAnsi" w:hAnsiTheme="minorHAnsi" w:cs="Arial"/>
                <w:lang w:eastAsia="ar-SA" w:bidi="ar-SA"/>
              </w:rPr>
              <w:t>s otvíracím oknem.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Prodloužená záruka min</w:t>
            </w:r>
            <w:r w:rsidRPr="001B1222">
              <w:rPr>
                <w:rFonts w:asciiTheme="minorHAnsi" w:hAnsiTheme="minorHAnsi" w:cs="Arial"/>
                <w:lang w:eastAsia="ar-SA" w:bidi="ar-SA"/>
              </w:rPr>
              <w:t xml:space="preserve">. </w:t>
            </w:r>
            <w:r w:rsidR="00093FBB" w:rsidRPr="001B1222">
              <w:rPr>
                <w:rFonts w:asciiTheme="minorHAnsi" w:hAnsiTheme="minorHAnsi" w:cs="Arial"/>
                <w:lang w:eastAsia="ar-SA" w:bidi="ar-SA"/>
              </w:rPr>
              <w:t>5</w:t>
            </w:r>
            <w:r w:rsidRPr="001B1222">
              <w:rPr>
                <w:rFonts w:asciiTheme="minorHAnsi" w:hAnsiTheme="minorHAnsi" w:cs="Arial"/>
                <w:lang w:eastAsia="ar-SA" w:bidi="ar-SA"/>
              </w:rPr>
              <w:t xml:space="preserve"> </w:t>
            </w:r>
            <w:r w:rsidR="00093FBB" w:rsidRPr="001B1222">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2E96007B" w:rsidR="00353C5B" w:rsidRPr="000533B5" w:rsidRDefault="00353C5B" w:rsidP="00D40E81">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Vysoká střecha lakovaná s vysokými zadními dvoukřídlými dveřmi, které umožní nastoupení do </w:t>
            </w:r>
            <w:r w:rsidR="00637DD0">
              <w:rPr>
                <w:rFonts w:asciiTheme="minorHAnsi" w:hAnsiTheme="minorHAnsi" w:cs="Arial"/>
                <w:lang w:eastAsia="ar-SA" w:bidi="ar-SA"/>
              </w:rPr>
              <w:t xml:space="preserve">zavazadlového prostoru </w:t>
            </w:r>
            <w:r w:rsidRPr="000533B5">
              <w:rPr>
                <w:rFonts w:asciiTheme="minorHAnsi" w:hAnsiTheme="minorHAnsi" w:cs="Arial"/>
                <w:lang w:eastAsia="ar-SA" w:bidi="ar-SA"/>
              </w:rPr>
              <w:t>vozidla zezadu.</w:t>
            </w:r>
            <w:r w:rsidR="004652A4">
              <w:rPr>
                <w:rFonts w:asciiTheme="minorHAnsi" w:hAnsiTheme="minorHAnsi" w:cs="Arial"/>
                <w:lang w:eastAsia="ar-SA" w:bidi="ar-SA"/>
              </w:rPr>
              <w:t xml:space="preserve"> Maximální výška vozidla bez světelného výstražného zařízení</w:t>
            </w:r>
            <w:r w:rsidR="004652A4" w:rsidRPr="004652A4">
              <w:rPr>
                <w:rFonts w:asciiTheme="minorHAnsi" w:eastAsia="Times New Roman" w:hAnsiTheme="minorHAnsi" w:cs="Arial"/>
                <w:szCs w:val="20"/>
                <w:lang w:eastAsia="ar-SA" w:bidi="ar-SA"/>
              </w:rPr>
              <w:t xml:space="preserve"> </w:t>
            </w:r>
            <w:r w:rsidR="004652A4" w:rsidRPr="004652A4">
              <w:rPr>
                <w:rFonts w:asciiTheme="minorHAnsi" w:hAnsiTheme="minorHAnsi" w:cs="Arial"/>
                <w:lang w:eastAsia="ar-SA" w:bidi="ar-SA"/>
              </w:rPr>
              <w:t>min. 2 589 mm</w:t>
            </w:r>
            <w:r w:rsidR="004652A4">
              <w:rPr>
                <w:rFonts w:asciiTheme="minorHAnsi" w:hAnsiTheme="minorHAnsi" w:cs="Arial"/>
                <w:lang w:eastAsia="ar-SA" w:bidi="ar-SA"/>
              </w:rPr>
              <w:t>, maximální výška vozidla včetně světelného výstražného zařízením 3 000 mm.</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152CDA66" w:rsidR="00353C5B" w:rsidRPr="000533B5" w:rsidRDefault="00353C5B" w:rsidP="009F0219">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nástupní schod </w:t>
            </w:r>
            <w:r w:rsidR="009F0219">
              <w:rPr>
                <w:rFonts w:asciiTheme="minorHAnsi" w:hAnsiTheme="minorHAnsi" w:cs="Arial"/>
                <w:lang w:eastAsia="ar-SA" w:bidi="ar-SA"/>
              </w:rPr>
              <w:t>na pravé straně.</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7579B1EF" w:rsidR="00353C5B" w:rsidRPr="000533B5" w:rsidRDefault="00353C5B" w:rsidP="002D21E7">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2D21E7">
              <w:rPr>
                <w:rFonts w:asciiTheme="minorHAnsi" w:hAnsiTheme="minorHAnsi" w:cs="Arial"/>
                <w:lang w:eastAsia="ar-SA" w:bidi="ar-SA"/>
              </w:rPr>
              <w:t>infotainmentu</w:t>
            </w:r>
            <w:proofErr w:type="spellEnd"/>
            <w:r w:rsidR="002D21E7">
              <w:rPr>
                <w:rFonts w:asciiTheme="minorHAnsi" w:hAnsiTheme="minorHAnsi" w:cs="Arial"/>
                <w:lang w:eastAsia="ar-SA" w:bidi="ar-SA"/>
              </w:rPr>
              <w:t xml:space="preserve"> s </w:t>
            </w:r>
            <w:r w:rsidRPr="000533B5">
              <w:rPr>
                <w:rFonts w:asciiTheme="minorHAnsi" w:hAnsiTheme="minorHAnsi" w:cs="Arial"/>
                <w:lang w:eastAsia="ar-SA" w:bidi="ar-SA"/>
              </w:rPr>
              <w:t>autorádi</w:t>
            </w:r>
            <w:r w:rsidR="002D21E7">
              <w:rPr>
                <w:rFonts w:asciiTheme="minorHAnsi" w:hAnsiTheme="minorHAnsi" w:cs="Arial"/>
                <w:lang w:eastAsia="ar-SA" w:bidi="ar-SA"/>
              </w:rPr>
              <w:t>em</w:t>
            </w:r>
            <w:r w:rsidRPr="000533B5">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6D7DAEAA"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r w:rsidR="00EE7855">
              <w:rPr>
                <w:rFonts w:asciiTheme="minorHAnsi" w:hAnsiTheme="minorHAnsi" w:cs="Arial"/>
                <w:lang w:eastAsia="ar-SA" w:bidi="ar-SA"/>
              </w:rPr>
              <w:t>, tři zóny nastavení</w:t>
            </w:r>
            <w:r w:rsidRPr="000533B5">
              <w:rPr>
                <w:rFonts w:asciiTheme="minorHAnsi" w:hAnsiTheme="minorHAnsi" w:cs="Arial"/>
                <w:lang w:eastAsia="ar-SA" w:bidi="ar-SA"/>
              </w:rPr>
              <w:t>.</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nebo pod přístrojovou deskou u 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9608EE7" w14:textId="0F78DBAA" w:rsidTr="00353C5B">
        <w:tc>
          <w:tcPr>
            <w:tcW w:w="6663" w:type="dxa"/>
          </w:tcPr>
          <w:p w14:paraId="149CAB33" w14:textId="10BC79FC" w:rsidR="00353C5B" w:rsidRPr="000533B5" w:rsidRDefault="002D21E7" w:rsidP="002D21E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Palubní </w:t>
            </w:r>
            <w:proofErr w:type="spellStart"/>
            <w:r>
              <w:rPr>
                <w:rFonts w:asciiTheme="minorHAnsi" w:hAnsiTheme="minorHAnsi" w:cs="Arial"/>
                <w:lang w:eastAsia="ar-SA" w:bidi="ar-SA"/>
              </w:rPr>
              <w:t>infotainment</w:t>
            </w:r>
            <w:proofErr w:type="spellEnd"/>
            <w:r>
              <w:rPr>
                <w:rFonts w:asciiTheme="minorHAnsi" w:hAnsiTheme="minorHAnsi" w:cs="Arial"/>
                <w:lang w:eastAsia="ar-SA" w:bidi="ar-SA"/>
              </w:rPr>
              <w:t xml:space="preserve"> s a</w:t>
            </w:r>
            <w:r w:rsidR="000C0B6F">
              <w:rPr>
                <w:rFonts w:asciiTheme="minorHAnsi" w:hAnsiTheme="minorHAnsi" w:cs="Arial"/>
                <w:lang w:eastAsia="ar-SA" w:bidi="ar-SA"/>
              </w:rPr>
              <w:t>utorádi</w:t>
            </w:r>
            <w:r>
              <w:rPr>
                <w:rFonts w:asciiTheme="minorHAnsi" w:hAnsiTheme="minorHAnsi" w:cs="Arial"/>
                <w:lang w:eastAsia="ar-SA" w:bidi="ar-SA"/>
              </w:rPr>
              <w:t>em</w:t>
            </w:r>
            <w:r w:rsidR="000C0B6F">
              <w:rPr>
                <w:rFonts w:asciiTheme="minorHAnsi" w:hAnsiTheme="minorHAnsi" w:cs="Arial"/>
                <w:lang w:eastAsia="ar-SA" w:bidi="ar-SA"/>
              </w:rPr>
              <w:t xml:space="preserve"> </w:t>
            </w:r>
            <w:r>
              <w:rPr>
                <w:rFonts w:asciiTheme="minorHAnsi" w:hAnsiTheme="minorHAnsi" w:cs="Arial"/>
                <w:lang w:eastAsia="ar-SA" w:bidi="ar-SA"/>
              </w:rPr>
              <w:t xml:space="preserve">s </w:t>
            </w:r>
            <w:r w:rsidR="000C0B6F">
              <w:rPr>
                <w:rFonts w:asciiTheme="minorHAnsi" w:hAnsiTheme="minorHAnsi" w:cs="Arial"/>
                <w:lang w:eastAsia="ar-SA" w:bidi="ar-SA"/>
              </w:rPr>
              <w:t xml:space="preserve">min. </w:t>
            </w:r>
            <w:r w:rsidR="008F1598">
              <w:rPr>
                <w:rFonts w:asciiTheme="minorHAnsi" w:hAnsiTheme="minorHAnsi" w:cs="Arial"/>
                <w:lang w:eastAsia="ar-SA" w:bidi="ar-SA"/>
              </w:rPr>
              <w:t>6,5</w:t>
            </w:r>
            <w:r w:rsidR="00353C5B" w:rsidRPr="000533B5">
              <w:rPr>
                <w:rFonts w:asciiTheme="minorHAnsi" w:hAnsiTheme="minorHAnsi" w:cs="Arial"/>
                <w:lang w:eastAsia="ar-SA" w:bidi="ar-SA"/>
              </w:rPr>
              <w:t xml:space="preserve">“ barevným displejem, originální </w:t>
            </w:r>
            <w:r>
              <w:rPr>
                <w:rFonts w:asciiTheme="minorHAnsi" w:hAnsiTheme="minorHAnsi" w:cs="Arial"/>
                <w:lang w:eastAsia="ar-SA" w:bidi="ar-SA"/>
              </w:rPr>
              <w:t xml:space="preserve">palubní </w:t>
            </w:r>
            <w:proofErr w:type="spellStart"/>
            <w:r>
              <w:rPr>
                <w:rFonts w:asciiTheme="minorHAnsi" w:hAnsiTheme="minorHAnsi" w:cs="Arial"/>
                <w:lang w:eastAsia="ar-SA" w:bidi="ar-SA"/>
              </w:rPr>
              <w:t>infotainment</w:t>
            </w:r>
            <w:proofErr w:type="spellEnd"/>
            <w:r>
              <w:rPr>
                <w:rFonts w:asciiTheme="minorHAnsi" w:hAnsiTheme="minorHAnsi" w:cs="Arial"/>
                <w:lang w:eastAsia="ar-SA" w:bidi="ar-SA"/>
              </w:rPr>
              <w:t xml:space="preserve"> s </w:t>
            </w:r>
            <w:r w:rsidR="00353C5B" w:rsidRPr="000533B5">
              <w:rPr>
                <w:rFonts w:asciiTheme="minorHAnsi" w:hAnsiTheme="minorHAnsi" w:cs="Arial"/>
                <w:lang w:eastAsia="ar-SA" w:bidi="ar-SA"/>
              </w:rPr>
              <w:t>autorádi</w:t>
            </w:r>
            <w:r>
              <w:rPr>
                <w:rFonts w:asciiTheme="minorHAnsi" w:hAnsiTheme="minorHAnsi" w:cs="Arial"/>
                <w:lang w:eastAsia="ar-SA" w:bidi="ar-SA"/>
              </w:rPr>
              <w:t>em</w:t>
            </w:r>
            <w:r w:rsidR="00353C5B" w:rsidRPr="000533B5">
              <w:rPr>
                <w:rFonts w:asciiTheme="minorHAnsi" w:hAnsiTheme="minorHAnsi" w:cs="Arial"/>
                <w:lang w:eastAsia="ar-SA" w:bidi="ar-SA"/>
              </w:rPr>
              <w:t xml:space="preserve"> od výro</w:t>
            </w:r>
            <w:r w:rsidR="00AE1224">
              <w:rPr>
                <w:rFonts w:asciiTheme="minorHAnsi" w:hAnsiTheme="minorHAnsi" w:cs="Arial"/>
                <w:lang w:eastAsia="ar-SA" w:bidi="ar-SA"/>
              </w:rPr>
              <w:t>bce vozidla v 1. stupni výroby.</w:t>
            </w:r>
            <w:r>
              <w:rPr>
                <w:rFonts w:asciiTheme="minorHAnsi" w:hAnsiTheme="minorHAnsi" w:cs="Arial"/>
                <w:lang w:eastAsia="ar-SA" w:bidi="ar-SA"/>
              </w:rPr>
              <w:t xml:space="preserve"> Komunikace </w:t>
            </w:r>
            <w:proofErr w:type="spellStart"/>
            <w:r>
              <w:rPr>
                <w:rFonts w:asciiTheme="minorHAnsi" w:hAnsiTheme="minorHAnsi" w:cs="Arial"/>
                <w:lang w:eastAsia="ar-SA" w:bidi="ar-SA"/>
              </w:rPr>
              <w:t>infotainmentu</w:t>
            </w:r>
            <w:proofErr w:type="spellEnd"/>
            <w:r>
              <w:rPr>
                <w:rFonts w:asciiTheme="minorHAnsi" w:hAnsiTheme="minorHAnsi" w:cs="Arial"/>
                <w:lang w:eastAsia="ar-SA" w:bidi="ar-SA"/>
              </w:rPr>
              <w:t xml:space="preserve"> v českém jazyce.</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1" w:name="OLE_LINK1"/>
            <w:bookmarkStart w:id="2"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53C11C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r w:rsidR="00684DBE">
              <w:rPr>
                <w:rFonts w:asciiTheme="minorHAnsi" w:hAnsiTheme="minorHAnsi" w:cs="Arial"/>
                <w:lang w:eastAsia="ar-SA" w:bidi="ar-SA"/>
              </w:rPr>
              <w:t xml:space="preserve"> a tažného zařízení</w:t>
            </w:r>
            <w:r w:rsidRPr="000533B5">
              <w:rPr>
                <w:rFonts w:asciiTheme="minorHAnsi" w:hAnsiTheme="minorHAnsi" w:cs="Arial"/>
                <w:lang w:eastAsia="ar-SA" w:bidi="ar-SA"/>
              </w:rPr>
              <w:t>.</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48408381" w:rsidR="00353C5B" w:rsidRPr="000533B5" w:rsidRDefault="00353C5B" w:rsidP="00734DF9">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1B1222" w:rsidRPr="00353C5B" w14:paraId="103DA986" w14:textId="77777777" w:rsidTr="00353C5B">
        <w:tc>
          <w:tcPr>
            <w:tcW w:w="6663" w:type="dxa"/>
          </w:tcPr>
          <w:p w14:paraId="619EA17E" w14:textId="4D49BC3C" w:rsidR="001B1222" w:rsidRPr="000533B5" w:rsidRDefault="001B1222" w:rsidP="008871B6">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Tažné zařízení pro připojení </w:t>
            </w:r>
            <w:r w:rsidR="008871B6">
              <w:rPr>
                <w:rFonts w:asciiTheme="minorHAnsi" w:hAnsiTheme="minorHAnsi" w:cs="Arial"/>
                <w:lang w:eastAsia="ar-SA" w:bidi="ar-SA"/>
              </w:rPr>
              <w:t xml:space="preserve">bržděného </w:t>
            </w:r>
            <w:r>
              <w:rPr>
                <w:rFonts w:asciiTheme="minorHAnsi" w:hAnsiTheme="minorHAnsi" w:cs="Arial"/>
                <w:lang w:eastAsia="ar-SA" w:bidi="ar-SA"/>
              </w:rPr>
              <w:t>přívěsného voz</w:t>
            </w:r>
            <w:r w:rsidR="008871B6">
              <w:rPr>
                <w:rFonts w:asciiTheme="minorHAnsi" w:hAnsiTheme="minorHAnsi" w:cs="Arial"/>
                <w:lang w:eastAsia="ar-SA" w:bidi="ar-SA"/>
              </w:rPr>
              <w:t>idla</w:t>
            </w:r>
            <w:r>
              <w:rPr>
                <w:rFonts w:asciiTheme="minorHAnsi" w:hAnsiTheme="minorHAnsi" w:cs="Arial"/>
                <w:lang w:eastAsia="ar-SA" w:bidi="ar-SA"/>
              </w:rPr>
              <w:t xml:space="preserve"> o celkové hmotnosti min. </w:t>
            </w:r>
            <w:r w:rsidR="008871B6">
              <w:rPr>
                <w:rFonts w:asciiTheme="minorHAnsi" w:hAnsiTheme="minorHAnsi" w:cs="Arial"/>
                <w:lang w:eastAsia="ar-SA" w:bidi="ar-SA"/>
              </w:rPr>
              <w:t>3 000 kg.</w:t>
            </w:r>
          </w:p>
        </w:tc>
        <w:tc>
          <w:tcPr>
            <w:tcW w:w="3649" w:type="dxa"/>
            <w:shd w:val="clear" w:color="auto" w:fill="FFFFCC"/>
          </w:tcPr>
          <w:p w14:paraId="1DA64F51" w14:textId="77777777" w:rsidR="001B1222" w:rsidRPr="000533B5" w:rsidRDefault="001B1222"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165C0E6D" w:rsidR="00353C5B" w:rsidRPr="000533B5" w:rsidRDefault="00353C5B" w:rsidP="00273CE0">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1"/>
      <w:bookmarkEnd w:id="2"/>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06162C8" w:rsidR="0069519B" w:rsidRPr="00353C5B" w:rsidRDefault="00245D0F" w:rsidP="00A21C2A">
      <w:pPr>
        <w:pStyle w:val="Nadpis1"/>
      </w:pPr>
      <w:r>
        <w:t>Z</w:t>
      </w:r>
      <w:r w:rsidR="006B4807">
        <w:t>ástavba</w:t>
      </w:r>
      <w:r w:rsidRPr="00245D0F">
        <w:t xml:space="preserve"> vozidla </w:t>
      </w:r>
      <w:r w:rsidR="006B4807">
        <w:t>zvláštního určení</w:t>
      </w:r>
      <w:r w:rsidRPr="00245D0F">
        <w:t xml:space="preserve"> pro přepravu 9 osob včetně řidiče</w:t>
      </w:r>
      <w:r w:rsidR="00E87036" w:rsidRPr="00353C5B">
        <w:t xml:space="preserve"> </w:t>
      </w:r>
      <w:r w:rsidR="00D06F23" w:rsidRPr="00353C5B">
        <w:t>(</w:t>
      </w:r>
      <w:r w:rsidR="00E87036" w:rsidRPr="00353C5B">
        <w:t>2. stupeň výrob</w:t>
      </w:r>
      <w:r w:rsidR="00D06F23" w:rsidRPr="00353C5B">
        <w:t>y</w:t>
      </w:r>
      <w:r w:rsidR="00E87036" w:rsidRPr="00353C5B">
        <w:t xml:space="preserve">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5D692507" w:rsidR="00A21C2A" w:rsidRPr="00D4408B" w:rsidRDefault="00A21C2A" w:rsidP="00734DF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Veškeré komponenty zástavby </w:t>
            </w:r>
            <w:r w:rsidR="00734DF9">
              <w:rPr>
                <w:rFonts w:asciiTheme="minorHAnsi" w:hAnsiTheme="minorHAnsi" w:cs="Arial"/>
                <w:lang w:eastAsia="ar-SA" w:bidi="ar-SA"/>
              </w:rPr>
              <w:t>přeprav</w:t>
            </w:r>
            <w:r w:rsidRPr="00D4408B">
              <w:rPr>
                <w:rFonts w:asciiTheme="minorHAnsi" w:hAnsiTheme="minorHAnsi" w:cs="Arial"/>
                <w:lang w:eastAsia="ar-SA" w:bidi="ar-SA"/>
              </w:rPr>
              <w: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9A0DB4" w:rsidRPr="00A21C2A" w14:paraId="5E6FDC47" w14:textId="77777777" w:rsidTr="00133DCD">
        <w:tc>
          <w:tcPr>
            <w:tcW w:w="6663" w:type="dxa"/>
          </w:tcPr>
          <w:p w14:paraId="64BA6741" w14:textId="60E91A8B" w:rsidR="009A0DB4" w:rsidRDefault="009A0DB4" w:rsidP="006B4807">
            <w:pPr>
              <w:widowControl/>
              <w:numPr>
                <w:ilvl w:val="0"/>
                <w:numId w:val="16"/>
              </w:numPr>
              <w:spacing w:line="276" w:lineRule="auto"/>
              <w:ind w:left="459"/>
              <w:jc w:val="both"/>
              <w:rPr>
                <w:rFonts w:asciiTheme="minorHAnsi" w:hAnsiTheme="minorHAnsi" w:cs="Arial"/>
                <w:lang w:eastAsia="ar-SA" w:bidi="ar-SA"/>
              </w:rPr>
            </w:pPr>
            <w:r w:rsidRPr="00D40E81">
              <w:rPr>
                <w:rFonts w:asciiTheme="minorHAnsi" w:hAnsiTheme="minorHAnsi" w:cs="Arial"/>
                <w:lang w:eastAsia="ar-SA" w:bidi="ar-SA"/>
              </w:rPr>
              <w:t xml:space="preserve">Zástavba vozidla v souladu s platnou legislativou, včetně zápisu v TP vozidla jako </w:t>
            </w:r>
            <w:r w:rsidR="006B4807">
              <w:rPr>
                <w:rFonts w:asciiTheme="minorHAnsi" w:hAnsiTheme="minorHAnsi" w:cs="Arial"/>
                <w:lang w:eastAsia="ar-SA" w:bidi="ar-SA"/>
              </w:rPr>
              <w:t>vozidlo zvláštního určení s právem přednostní jízdy určené pro přepravu</w:t>
            </w:r>
            <w:r w:rsidR="009C6952" w:rsidRPr="00D40E81">
              <w:rPr>
                <w:rFonts w:asciiTheme="minorHAnsi" w:hAnsiTheme="minorHAnsi" w:cs="Arial"/>
                <w:lang w:eastAsia="ar-SA" w:bidi="ar-SA"/>
              </w:rPr>
              <w:t xml:space="preserve"> </w:t>
            </w:r>
            <w:r w:rsidR="006B4807">
              <w:rPr>
                <w:rFonts w:asciiTheme="minorHAnsi" w:hAnsiTheme="minorHAnsi" w:cs="Arial"/>
                <w:lang w:eastAsia="ar-SA" w:bidi="ar-SA"/>
              </w:rPr>
              <w:t xml:space="preserve">zdravotnických pracovníků </w:t>
            </w:r>
            <w:r w:rsidRPr="00D40E81">
              <w:rPr>
                <w:rFonts w:asciiTheme="minorHAnsi" w:hAnsiTheme="minorHAnsi" w:cs="Arial"/>
                <w:lang w:eastAsia="ar-SA" w:bidi="ar-SA"/>
              </w:rPr>
              <w:t xml:space="preserve">s počtem míst k sezení pro </w:t>
            </w:r>
            <w:r w:rsidR="009C6952" w:rsidRPr="00D40E81">
              <w:rPr>
                <w:rFonts w:asciiTheme="minorHAnsi" w:hAnsiTheme="minorHAnsi" w:cs="Arial"/>
                <w:lang w:eastAsia="ar-SA" w:bidi="ar-SA"/>
              </w:rPr>
              <w:t>9</w:t>
            </w:r>
            <w:r w:rsidRPr="00D40E81">
              <w:rPr>
                <w:rFonts w:asciiTheme="minorHAnsi" w:hAnsiTheme="minorHAnsi" w:cs="Arial"/>
                <w:lang w:eastAsia="ar-SA" w:bidi="ar-SA"/>
              </w:rPr>
              <w:t xml:space="preserve"> osob</w:t>
            </w:r>
            <w:r w:rsidR="006B4807">
              <w:rPr>
                <w:rFonts w:asciiTheme="minorHAnsi" w:hAnsiTheme="minorHAnsi" w:cs="Arial"/>
                <w:lang w:eastAsia="ar-SA" w:bidi="ar-SA"/>
              </w:rPr>
              <w:t xml:space="preserve"> včetně řidiče</w:t>
            </w:r>
            <w:r w:rsidRPr="00D40E81">
              <w:rPr>
                <w:rFonts w:asciiTheme="minorHAnsi" w:hAnsiTheme="minorHAnsi" w:cs="Arial"/>
                <w:lang w:eastAsia="ar-SA" w:bidi="ar-SA"/>
              </w:rPr>
              <w:t>.</w:t>
            </w:r>
          </w:p>
        </w:tc>
        <w:tc>
          <w:tcPr>
            <w:tcW w:w="3685" w:type="dxa"/>
            <w:shd w:val="clear" w:color="auto" w:fill="FFFFCC"/>
          </w:tcPr>
          <w:p w14:paraId="5E181F26" w14:textId="77777777" w:rsidR="009A0DB4" w:rsidRPr="00133DCD" w:rsidRDefault="009A0DB4" w:rsidP="00133DCD"/>
        </w:tc>
      </w:tr>
      <w:tr w:rsidR="000A2DFC" w:rsidRPr="00A21C2A" w14:paraId="7959FE7F" w14:textId="77777777" w:rsidTr="00133DCD">
        <w:tc>
          <w:tcPr>
            <w:tcW w:w="6663" w:type="dxa"/>
          </w:tcPr>
          <w:p w14:paraId="4DBBFB2F" w14:textId="37384CC2" w:rsidR="000A2DFC" w:rsidRDefault="000A2DFC" w:rsidP="00707A5C">
            <w:pPr>
              <w:widowControl/>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 xml:space="preserve">Prostor kabiny řidiče propojen s prostorem pro přepravu cestujících. Prostor pro přepravu cestujících oddělen od prostoru pro přepravu zdravotnického materiálu </w:t>
            </w:r>
            <w:r w:rsidR="0075410D">
              <w:rPr>
                <w:rFonts w:asciiTheme="minorHAnsi" w:hAnsiTheme="minorHAnsi" w:cs="Arial"/>
                <w:lang w:eastAsia="ar-SA" w:bidi="ar-SA"/>
              </w:rPr>
              <w:t xml:space="preserve">(dále jen zavazadlový prostor) </w:t>
            </w:r>
            <w:r>
              <w:rPr>
                <w:rFonts w:asciiTheme="minorHAnsi" w:hAnsiTheme="minorHAnsi" w:cs="Arial"/>
                <w:lang w:eastAsia="ar-SA" w:bidi="ar-SA"/>
              </w:rPr>
              <w:t>pevnou přepážkou</w:t>
            </w:r>
            <w:r w:rsidR="00707A5C">
              <w:rPr>
                <w:rFonts w:asciiTheme="minorHAnsi" w:hAnsiTheme="minorHAnsi" w:cs="Arial"/>
                <w:lang w:eastAsia="ar-SA" w:bidi="ar-SA"/>
              </w:rPr>
              <w:t xml:space="preserve"> korespondující s vnitřními tvary karoserie</w:t>
            </w:r>
            <w:r>
              <w:rPr>
                <w:rFonts w:asciiTheme="minorHAnsi" w:hAnsiTheme="minorHAnsi" w:cs="Arial"/>
                <w:lang w:eastAsia="ar-SA" w:bidi="ar-SA"/>
              </w:rPr>
              <w:t xml:space="preserve">. </w:t>
            </w:r>
            <w:r w:rsidR="00707A5C">
              <w:rPr>
                <w:rFonts w:asciiTheme="minorHAnsi" w:hAnsiTheme="minorHAnsi" w:cs="Arial"/>
                <w:lang w:eastAsia="ar-SA" w:bidi="ar-SA"/>
              </w:rPr>
              <w:t>Vstup do prostoru pro cestující z obou stran bočními posuvnými dveřmi, zadní křídlové dveře umožňující nastoupení do zavazadlového prostoru za účelem provedení vykládky a nakládky.</w:t>
            </w:r>
          </w:p>
        </w:tc>
        <w:tc>
          <w:tcPr>
            <w:tcW w:w="3685" w:type="dxa"/>
            <w:shd w:val="clear" w:color="auto" w:fill="FFFFCC"/>
          </w:tcPr>
          <w:p w14:paraId="3FA007DA" w14:textId="77777777" w:rsidR="000A2DFC" w:rsidRPr="00133DCD" w:rsidRDefault="000A2DFC" w:rsidP="00133DCD"/>
        </w:tc>
      </w:tr>
      <w:tr w:rsidR="00A21C2A" w:rsidRPr="00A21C2A" w14:paraId="2810532E" w14:textId="7BB62B66" w:rsidTr="00133DCD">
        <w:tc>
          <w:tcPr>
            <w:tcW w:w="6663" w:type="dxa"/>
          </w:tcPr>
          <w:p w14:paraId="5B60B518" w14:textId="112CE5B8" w:rsidR="00A21C2A" w:rsidRPr="00D4408B" w:rsidRDefault="00A21C2A" w:rsidP="00734DF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w:t>
            </w:r>
            <w:r w:rsidR="00734DF9">
              <w:rPr>
                <w:rFonts w:asciiTheme="minorHAnsi" w:hAnsiTheme="minorHAnsi" w:cs="Arial"/>
                <w:lang w:eastAsia="ar-SA" w:bidi="ar-SA"/>
              </w:rPr>
              <w:t>přepravního</w:t>
            </w:r>
            <w:r w:rsidRPr="00D4408B">
              <w:rPr>
                <w:rFonts w:asciiTheme="minorHAnsi" w:hAnsiTheme="minorHAnsi" w:cs="Arial"/>
                <w:lang w:eastAsia="ar-SA" w:bidi="ar-SA"/>
              </w:rPr>
              <w:t xml:space="preserve"> prostoru </w:t>
            </w:r>
            <w:r w:rsidR="000A2DFC">
              <w:rPr>
                <w:rFonts w:asciiTheme="minorHAnsi" w:hAnsiTheme="minorHAnsi" w:cs="Arial"/>
                <w:lang w:eastAsia="ar-SA" w:bidi="ar-SA"/>
              </w:rPr>
              <w:t xml:space="preserve">pro cestující </w:t>
            </w:r>
            <w:r w:rsidRPr="00D4408B">
              <w:rPr>
                <w:rFonts w:asciiTheme="minorHAnsi" w:hAnsiTheme="minorHAnsi" w:cs="Arial"/>
                <w:lang w:eastAsia="ar-SA" w:bidi="ar-SA"/>
              </w:rPr>
              <w:t xml:space="preserve">napojená na klimatizaci v kabině řidiče. Ovládání automatické nastavením teploty </w:t>
            </w:r>
            <w:r w:rsidR="00734DF9">
              <w:rPr>
                <w:rFonts w:asciiTheme="minorHAnsi" w:hAnsiTheme="minorHAnsi" w:cs="Arial"/>
                <w:lang w:eastAsia="ar-SA" w:bidi="ar-SA"/>
              </w:rPr>
              <w:t>přepravního</w:t>
            </w:r>
            <w:r w:rsidRPr="00D4408B">
              <w:rPr>
                <w:rFonts w:asciiTheme="minorHAnsi" w:hAnsiTheme="minorHAnsi" w:cs="Arial"/>
                <w:lang w:eastAsia="ar-SA" w:bidi="ar-SA"/>
              </w:rPr>
              <w:t xml:space="preserve"> prostoru z kabiny řidiče (automaticky regulovaná teplota</w:t>
            </w:r>
            <w:r w:rsidR="00EE7855">
              <w:rPr>
                <w:rFonts w:asciiTheme="minorHAnsi" w:hAnsiTheme="minorHAnsi" w:cs="Arial"/>
                <w:lang w:eastAsia="ar-SA" w:bidi="ar-SA"/>
              </w:rPr>
              <w:t xml:space="preserve"> třetí zóny</w:t>
            </w:r>
            <w:r w:rsidRPr="00D4408B">
              <w:rPr>
                <w:rFonts w:asciiTheme="minorHAnsi" w:hAnsiTheme="minorHAnsi" w:cs="Arial"/>
                <w:lang w:eastAsia="ar-SA" w:bidi="ar-SA"/>
              </w:rPr>
              <w:t xml:space="preserve">).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2BBE5892" w:rsidR="00A21C2A" w:rsidRPr="00D4408B" w:rsidRDefault="00A21C2A" w:rsidP="00684DBE">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w:t>
            </w:r>
            <w:r w:rsidR="00734DF9" w:rsidRPr="00734DF9">
              <w:rPr>
                <w:rFonts w:asciiTheme="minorHAnsi" w:hAnsiTheme="minorHAnsi" w:cs="Arial"/>
                <w:lang w:eastAsia="ar-SA" w:bidi="ar-SA"/>
              </w:rPr>
              <w:t xml:space="preserve">přepravního prostoru </w:t>
            </w:r>
            <w:r w:rsidR="00DA11E0">
              <w:rPr>
                <w:rFonts w:asciiTheme="minorHAnsi" w:hAnsiTheme="minorHAnsi" w:cs="Arial"/>
                <w:lang w:eastAsia="ar-SA" w:bidi="ar-SA"/>
              </w:rPr>
              <w:t xml:space="preserve">pro cestující </w:t>
            </w:r>
            <w:r w:rsidRPr="00D4408B">
              <w:rPr>
                <w:rFonts w:asciiTheme="minorHAnsi" w:hAnsiTheme="minorHAnsi" w:cs="Arial"/>
                <w:lang w:eastAsia="ar-SA" w:bidi="ar-SA"/>
              </w:rPr>
              <w:t>napojené na chladicí systém motoru vozidla. Ovládání automatické nastavením teploty z kabiny řidiče (automaticky regulovaná teplota</w:t>
            </w:r>
            <w:r w:rsidR="00EE7855">
              <w:rPr>
                <w:rFonts w:asciiTheme="minorHAnsi" w:hAnsiTheme="minorHAnsi" w:cs="Arial"/>
                <w:lang w:eastAsia="ar-SA" w:bidi="ar-SA"/>
              </w:rPr>
              <w:t xml:space="preserve"> třetí zóny</w:t>
            </w:r>
            <w:r w:rsidRPr="00D4408B">
              <w:rPr>
                <w:rFonts w:asciiTheme="minorHAnsi" w:hAnsiTheme="minorHAnsi" w:cs="Arial"/>
                <w:lang w:eastAsia="ar-SA" w:bidi="ar-SA"/>
              </w:rPr>
              <w:t xml:space="preserve">).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4807723F" w:rsidR="00A21C2A" w:rsidRPr="00D4408B" w:rsidRDefault="00A21C2A" w:rsidP="00734DF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Nezávislé naftové topení pro </w:t>
            </w:r>
            <w:r w:rsidR="00734DF9">
              <w:rPr>
                <w:rFonts w:asciiTheme="minorHAnsi" w:hAnsiTheme="minorHAnsi" w:cs="Arial"/>
                <w:lang w:eastAsia="ar-SA" w:bidi="ar-SA"/>
              </w:rPr>
              <w:t>přepravní</w:t>
            </w:r>
            <w:r w:rsidRPr="00D4408B">
              <w:rPr>
                <w:rFonts w:asciiTheme="minorHAnsi" w:hAnsiTheme="minorHAnsi" w:cs="Arial"/>
                <w:lang w:eastAsia="ar-SA" w:bidi="ar-SA"/>
              </w:rPr>
              <w:t xml:space="preserve"> prostor </w:t>
            </w:r>
            <w:r w:rsidR="00DA11E0">
              <w:rPr>
                <w:rFonts w:asciiTheme="minorHAnsi" w:hAnsiTheme="minorHAnsi" w:cs="Arial"/>
                <w:lang w:eastAsia="ar-SA" w:bidi="ar-SA"/>
              </w:rPr>
              <w:t xml:space="preserve">pro cestující </w:t>
            </w:r>
            <w:r w:rsidRPr="00D4408B">
              <w:rPr>
                <w:rFonts w:asciiTheme="minorHAnsi" w:hAnsiTheme="minorHAnsi" w:cs="Arial"/>
                <w:lang w:eastAsia="ar-SA" w:bidi="ar-SA"/>
              </w:rPr>
              <w:t xml:space="preserve">o minimálním výkonu 3,5 kW s digitálním ovladačem </w:t>
            </w:r>
            <w:r w:rsidR="00734DF9">
              <w:rPr>
                <w:rFonts w:asciiTheme="minorHAnsi" w:hAnsiTheme="minorHAnsi" w:cs="Arial"/>
                <w:lang w:eastAsia="ar-SA" w:bidi="ar-SA"/>
              </w:rPr>
              <w:t>v kabině řidiče</w:t>
            </w:r>
            <w:r w:rsidRPr="00D4408B">
              <w:rPr>
                <w:rFonts w:asciiTheme="minorHAnsi" w:hAnsiTheme="minorHAnsi" w:cs="Arial"/>
                <w:lang w:eastAsia="ar-SA" w:bidi="ar-SA"/>
              </w:rPr>
              <w:t>.</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4728EBA4" w:rsidR="00A21C2A" w:rsidRPr="00D4408B" w:rsidRDefault="002E031F" w:rsidP="006B480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V přepravním prostoru </w:t>
            </w:r>
            <w:r w:rsidR="00DA11E0">
              <w:rPr>
                <w:rFonts w:asciiTheme="minorHAnsi" w:hAnsiTheme="minorHAnsi" w:cs="Arial"/>
                <w:lang w:eastAsia="ar-SA" w:bidi="ar-SA"/>
              </w:rPr>
              <w:t xml:space="preserve">pro cestující </w:t>
            </w:r>
            <w:r w:rsidR="00EE7855">
              <w:rPr>
                <w:rFonts w:asciiTheme="minorHAnsi" w:hAnsiTheme="minorHAnsi" w:cs="Arial"/>
                <w:lang w:eastAsia="ar-SA" w:bidi="ar-SA"/>
              </w:rPr>
              <w:t xml:space="preserve">6 ks samostatných čalouněných otočných sedadel </w:t>
            </w:r>
            <w:r>
              <w:rPr>
                <w:rFonts w:asciiTheme="minorHAnsi" w:hAnsiTheme="minorHAnsi" w:cs="Arial"/>
                <w:lang w:eastAsia="ar-SA" w:bidi="ar-SA"/>
              </w:rPr>
              <w:t xml:space="preserve">homologovaných pro </w:t>
            </w:r>
            <w:r w:rsidR="00EE7855">
              <w:rPr>
                <w:rFonts w:asciiTheme="minorHAnsi" w:hAnsiTheme="minorHAnsi" w:cs="Arial"/>
                <w:lang w:eastAsia="ar-SA" w:bidi="ar-SA"/>
              </w:rPr>
              <w:t>kategori</w:t>
            </w:r>
            <w:r>
              <w:rPr>
                <w:rFonts w:asciiTheme="minorHAnsi" w:hAnsiTheme="minorHAnsi" w:cs="Arial"/>
                <w:lang w:eastAsia="ar-SA" w:bidi="ar-SA"/>
              </w:rPr>
              <w:t>i</w:t>
            </w:r>
            <w:r w:rsidR="00EE7855">
              <w:rPr>
                <w:rFonts w:asciiTheme="minorHAnsi" w:hAnsiTheme="minorHAnsi" w:cs="Arial"/>
                <w:lang w:eastAsia="ar-SA" w:bidi="ar-SA"/>
              </w:rPr>
              <w:t xml:space="preserve"> </w:t>
            </w:r>
            <w:r>
              <w:rPr>
                <w:rFonts w:asciiTheme="minorHAnsi" w:hAnsiTheme="minorHAnsi" w:cs="Arial"/>
                <w:lang w:eastAsia="ar-SA" w:bidi="ar-SA"/>
              </w:rPr>
              <w:t xml:space="preserve">vozidel </w:t>
            </w:r>
            <w:r w:rsidR="006B4807">
              <w:rPr>
                <w:rFonts w:asciiTheme="minorHAnsi" w:hAnsiTheme="minorHAnsi" w:cs="Arial"/>
                <w:lang w:eastAsia="ar-SA" w:bidi="ar-SA"/>
              </w:rPr>
              <w:t>M1</w:t>
            </w:r>
            <w:r w:rsidR="00EE7855">
              <w:rPr>
                <w:rFonts w:asciiTheme="minorHAnsi" w:hAnsiTheme="minorHAnsi" w:cs="Arial"/>
                <w:lang w:eastAsia="ar-SA" w:bidi="ar-SA"/>
              </w:rPr>
              <w:t xml:space="preserve"> s možností sezení po směru a proti směru jízdy umístěných ve dvou řadách za sebou. </w:t>
            </w:r>
            <w:r w:rsidR="00EE7855" w:rsidRPr="00EE7855">
              <w:rPr>
                <w:rFonts w:asciiTheme="minorHAnsi" w:hAnsiTheme="minorHAnsi" w:cs="Arial"/>
                <w:lang w:eastAsia="ar-SA" w:bidi="ar-SA"/>
              </w:rPr>
              <w:t xml:space="preserve">Sedadla </w:t>
            </w:r>
            <w:r w:rsidR="00EE7855">
              <w:rPr>
                <w:rFonts w:asciiTheme="minorHAnsi" w:hAnsiTheme="minorHAnsi" w:cs="Arial"/>
                <w:lang w:eastAsia="ar-SA" w:bidi="ar-SA"/>
              </w:rPr>
              <w:t xml:space="preserve">ukotvena pomocí </w:t>
            </w:r>
            <w:r w:rsidR="00EE7855" w:rsidRPr="00EE7855">
              <w:rPr>
                <w:rFonts w:asciiTheme="minorHAnsi" w:hAnsiTheme="minorHAnsi" w:cs="Arial"/>
                <w:lang w:eastAsia="ar-SA" w:bidi="ar-SA"/>
              </w:rPr>
              <w:t>penízkových lišt umístěných v</w:t>
            </w:r>
            <w:r w:rsidR="00EE7855">
              <w:rPr>
                <w:rFonts w:asciiTheme="minorHAnsi" w:hAnsiTheme="minorHAnsi" w:cs="Arial"/>
                <w:lang w:eastAsia="ar-SA" w:bidi="ar-SA"/>
              </w:rPr>
              <w:t> </w:t>
            </w:r>
            <w:r w:rsidR="00EE7855" w:rsidRPr="00EE7855">
              <w:rPr>
                <w:rFonts w:asciiTheme="minorHAnsi" w:hAnsiTheme="minorHAnsi" w:cs="Arial"/>
                <w:lang w:eastAsia="ar-SA" w:bidi="ar-SA"/>
              </w:rPr>
              <w:t>podlaze</w:t>
            </w:r>
            <w:r w:rsidR="00EE7855">
              <w:rPr>
                <w:rFonts w:asciiTheme="minorHAnsi" w:hAnsiTheme="minorHAnsi" w:cs="Arial"/>
                <w:lang w:eastAsia="ar-SA" w:bidi="ar-SA"/>
              </w:rPr>
              <w:t>, umožňující</w:t>
            </w:r>
            <w:r w:rsidR="00EE7855" w:rsidRPr="00EE7855">
              <w:rPr>
                <w:rFonts w:asciiTheme="minorHAnsi" w:hAnsiTheme="minorHAnsi" w:cs="Arial"/>
                <w:lang w:eastAsia="ar-SA" w:bidi="ar-SA"/>
              </w:rPr>
              <w:t xml:space="preserve"> podélný </w:t>
            </w:r>
            <w:r w:rsidR="00F9327E">
              <w:rPr>
                <w:rFonts w:asciiTheme="minorHAnsi" w:hAnsiTheme="minorHAnsi" w:cs="Arial"/>
                <w:lang w:eastAsia="ar-SA" w:bidi="ar-SA"/>
              </w:rPr>
              <w:t xml:space="preserve">jejich </w:t>
            </w:r>
            <w:r w:rsidR="00EE7855" w:rsidRPr="00EE7855">
              <w:rPr>
                <w:rFonts w:asciiTheme="minorHAnsi" w:hAnsiTheme="minorHAnsi" w:cs="Arial"/>
                <w:lang w:eastAsia="ar-SA" w:bidi="ar-SA"/>
              </w:rPr>
              <w:t>posun v</w:t>
            </w:r>
            <w:r w:rsidR="00F9327E">
              <w:rPr>
                <w:rFonts w:asciiTheme="minorHAnsi" w:hAnsiTheme="minorHAnsi" w:cs="Arial"/>
                <w:lang w:eastAsia="ar-SA" w:bidi="ar-SA"/>
              </w:rPr>
              <w:t> </w:t>
            </w:r>
            <w:r w:rsidR="00EE7855" w:rsidRPr="00EE7855">
              <w:rPr>
                <w:rFonts w:asciiTheme="minorHAnsi" w:hAnsiTheme="minorHAnsi" w:cs="Arial"/>
                <w:lang w:eastAsia="ar-SA" w:bidi="ar-SA"/>
              </w:rPr>
              <w:t>prostoru</w:t>
            </w:r>
            <w:r w:rsidR="00F9327E">
              <w:rPr>
                <w:rFonts w:asciiTheme="minorHAnsi" w:hAnsiTheme="minorHAnsi" w:cs="Arial"/>
                <w:lang w:eastAsia="ar-SA" w:bidi="ar-SA"/>
              </w:rPr>
              <w:t xml:space="preserve"> a vyjmutí</w:t>
            </w:r>
            <w:r w:rsidR="00147C42">
              <w:rPr>
                <w:rFonts w:asciiTheme="minorHAnsi" w:hAnsiTheme="minorHAnsi" w:cs="Arial"/>
                <w:lang w:eastAsia="ar-SA" w:bidi="ar-SA"/>
              </w:rPr>
              <w:t>. Systém ukotvení</w:t>
            </w:r>
            <w:r w:rsidR="00EE7855" w:rsidRPr="00EE7855">
              <w:rPr>
                <w:rFonts w:asciiTheme="minorHAnsi" w:hAnsiTheme="minorHAnsi" w:cs="Arial"/>
                <w:lang w:eastAsia="ar-SA" w:bidi="ar-SA"/>
              </w:rPr>
              <w:t xml:space="preserve"> </w:t>
            </w:r>
            <w:r w:rsidR="00147C42">
              <w:rPr>
                <w:rFonts w:asciiTheme="minorHAnsi" w:hAnsiTheme="minorHAnsi" w:cs="Arial"/>
                <w:lang w:eastAsia="ar-SA" w:bidi="ar-SA"/>
              </w:rPr>
              <w:t xml:space="preserve">bez použití nářadí. Aretace polohy sedadel. </w:t>
            </w:r>
            <w:r>
              <w:rPr>
                <w:rFonts w:asciiTheme="minorHAnsi" w:hAnsiTheme="minorHAnsi" w:cs="Arial"/>
                <w:lang w:eastAsia="ar-SA" w:bidi="ar-SA"/>
              </w:rPr>
              <w:t xml:space="preserve">Přesné rozmístění sedadel v přepravním prostoru určí zadavatel dle nabídnutého podvozku. </w:t>
            </w:r>
            <w:r>
              <w:rPr>
                <w:rFonts w:asciiTheme="minorHAnsi" w:hAnsiTheme="minorHAnsi" w:cs="Arial"/>
                <w:b/>
                <w:lang w:eastAsia="ar-SA" w:bidi="ar-SA"/>
              </w:rPr>
              <w:t>Dodavatel doloží homologaci sedadel</w:t>
            </w:r>
            <w:r w:rsidRPr="008F3AC3">
              <w:rPr>
                <w:rFonts w:asciiTheme="minorHAnsi" w:hAnsiTheme="minorHAnsi" w:cs="Arial"/>
                <w:b/>
                <w:lang w:eastAsia="ar-SA" w:bidi="ar-SA"/>
              </w:rPr>
              <w:t xml:space="preserve"> v nabídce.</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4A4D48A1" w:rsidR="00A21C2A" w:rsidRPr="00D4408B" w:rsidRDefault="002E031F" w:rsidP="00D40E81">
            <w:pPr>
              <w:pStyle w:val="Odstavecseseznamem"/>
              <w:numPr>
                <w:ilvl w:val="0"/>
                <w:numId w:val="16"/>
              </w:numPr>
              <w:spacing w:line="276" w:lineRule="auto"/>
              <w:ind w:left="459"/>
              <w:jc w:val="both"/>
              <w:rPr>
                <w:rFonts w:asciiTheme="minorHAnsi" w:hAnsiTheme="minorHAnsi" w:cs="Arial"/>
                <w:lang w:eastAsia="ar-SA" w:bidi="ar-SA"/>
              </w:rPr>
            </w:pPr>
            <w:r w:rsidRPr="002E031F">
              <w:rPr>
                <w:rFonts w:asciiTheme="minorHAnsi" w:hAnsiTheme="minorHAnsi" w:cs="Arial"/>
                <w:lang w:eastAsia="ar-SA" w:bidi="ar-SA"/>
              </w:rPr>
              <w:t xml:space="preserve">Každé sedadlo </w:t>
            </w:r>
            <w:r>
              <w:rPr>
                <w:rFonts w:asciiTheme="minorHAnsi" w:hAnsiTheme="minorHAnsi" w:cs="Arial"/>
                <w:lang w:eastAsia="ar-SA" w:bidi="ar-SA"/>
              </w:rPr>
              <w:t xml:space="preserve">v přepravním prostoru </w:t>
            </w:r>
            <w:r w:rsidRPr="002E031F">
              <w:rPr>
                <w:rFonts w:asciiTheme="minorHAnsi" w:hAnsiTheme="minorHAnsi" w:cs="Arial"/>
                <w:lang w:eastAsia="ar-SA" w:bidi="ar-SA"/>
              </w:rPr>
              <w:t>vybaveno polohovatelnou zádovou opěrkou, 2 ks sklopné loketní opěrky, 3 bodovým samonavíjecím bezpečnostním pásem,</w:t>
            </w:r>
            <w:r>
              <w:rPr>
                <w:rFonts w:asciiTheme="minorHAnsi" w:hAnsiTheme="minorHAnsi" w:cs="Arial"/>
                <w:lang w:eastAsia="ar-SA" w:bidi="ar-SA"/>
              </w:rPr>
              <w:t xml:space="preserve"> tkanina potahu sedadel musí být zesílena proti otěru, barva tkaniny korespondující se sedadly v kabině řidiče.</w:t>
            </w:r>
            <w:r w:rsidR="00F9327E">
              <w:rPr>
                <w:rFonts w:asciiTheme="minorHAnsi" w:hAnsiTheme="minorHAnsi" w:cs="Arial"/>
                <w:lang w:eastAsia="ar-SA" w:bidi="ar-SA"/>
              </w:rPr>
              <w:t xml:space="preserve"> Základny sedadel včetně uchycení k podlaze musí být odolné proti ko</w:t>
            </w:r>
            <w:r w:rsidR="00F7258A">
              <w:rPr>
                <w:rFonts w:asciiTheme="minorHAnsi" w:hAnsiTheme="minorHAnsi" w:cs="Arial"/>
                <w:lang w:eastAsia="ar-SA" w:bidi="ar-SA"/>
              </w:rPr>
              <w:t xml:space="preserve">rozi, </w:t>
            </w:r>
            <w:proofErr w:type="gramStart"/>
            <w:r w:rsidR="00F7258A">
              <w:rPr>
                <w:rFonts w:asciiTheme="minorHAnsi" w:hAnsiTheme="minorHAnsi" w:cs="Arial"/>
                <w:lang w:eastAsia="ar-SA" w:bidi="ar-SA"/>
              </w:rPr>
              <w:t>čistícím</w:t>
            </w:r>
            <w:proofErr w:type="gramEnd"/>
            <w:r w:rsidR="00F7258A">
              <w:rPr>
                <w:rFonts w:asciiTheme="minorHAnsi" w:hAnsiTheme="minorHAnsi" w:cs="Arial"/>
                <w:lang w:eastAsia="ar-SA" w:bidi="ar-SA"/>
              </w:rPr>
              <w:t xml:space="preserve"> prostředkům a dez</w:t>
            </w:r>
            <w:r w:rsidR="00F9327E">
              <w:rPr>
                <w:rFonts w:asciiTheme="minorHAnsi" w:hAnsiTheme="minorHAnsi" w:cs="Arial"/>
                <w:lang w:eastAsia="ar-SA" w:bidi="ar-SA"/>
              </w:rPr>
              <w:t>infekci.</w:t>
            </w:r>
          </w:p>
        </w:tc>
        <w:tc>
          <w:tcPr>
            <w:tcW w:w="3685" w:type="dxa"/>
            <w:shd w:val="clear" w:color="auto" w:fill="FFFFCC"/>
          </w:tcPr>
          <w:p w14:paraId="5710E222" w14:textId="77777777" w:rsidR="00A21C2A" w:rsidRPr="00133DCD" w:rsidRDefault="00A21C2A" w:rsidP="00133DCD"/>
        </w:tc>
      </w:tr>
      <w:tr w:rsidR="002E031F" w:rsidRPr="00A21C2A" w14:paraId="1DFD8333" w14:textId="77777777" w:rsidTr="00133DCD">
        <w:tc>
          <w:tcPr>
            <w:tcW w:w="6663" w:type="dxa"/>
          </w:tcPr>
          <w:p w14:paraId="3AFC37E9" w14:textId="688C68BB" w:rsidR="002E031F" w:rsidRPr="00D4408B" w:rsidRDefault="002E031F" w:rsidP="00734DF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2E031F">
              <w:rPr>
                <w:rFonts w:asciiTheme="minorHAnsi" w:hAnsiTheme="minorHAnsi" w:cs="Arial"/>
                <w:lang w:eastAsia="ar-SA" w:bidi="ar-SA"/>
              </w:rPr>
              <w:t>Každé sedadlo v přepravním prostoru</w:t>
            </w:r>
            <w:r>
              <w:rPr>
                <w:rFonts w:asciiTheme="minorHAnsi" w:hAnsiTheme="minorHAnsi" w:cs="Arial"/>
                <w:lang w:eastAsia="ar-SA" w:bidi="ar-SA"/>
              </w:rPr>
              <w:t xml:space="preserve"> musí mít nosnost min. 150 kg, šířka sedáku min. 420 mm, délka sedáku min. 440 mm, výška opěradla včetně opěrky hlavy min. 750 mm</w:t>
            </w:r>
            <w:r w:rsidR="000A2DFC">
              <w:rPr>
                <w:rFonts w:asciiTheme="minorHAnsi" w:hAnsiTheme="minorHAnsi" w:cs="Arial"/>
                <w:lang w:eastAsia="ar-SA" w:bidi="ar-SA"/>
              </w:rPr>
              <w:t>.</w:t>
            </w:r>
          </w:p>
        </w:tc>
        <w:tc>
          <w:tcPr>
            <w:tcW w:w="3685" w:type="dxa"/>
            <w:shd w:val="clear" w:color="auto" w:fill="FFFFCC"/>
          </w:tcPr>
          <w:p w14:paraId="78F9B0B8" w14:textId="77777777" w:rsidR="002E031F" w:rsidRPr="00133DCD" w:rsidRDefault="002E031F" w:rsidP="00133DCD"/>
        </w:tc>
      </w:tr>
      <w:tr w:rsidR="00A21C2A" w:rsidRPr="00A21C2A" w14:paraId="20C5E615" w14:textId="3DC01196" w:rsidTr="00133DCD">
        <w:tc>
          <w:tcPr>
            <w:tcW w:w="6663" w:type="dxa"/>
          </w:tcPr>
          <w:p w14:paraId="325C7A20" w14:textId="3017721F" w:rsidR="00A21C2A" w:rsidRPr="00D4408B" w:rsidRDefault="00A21C2A" w:rsidP="00734DF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w:t>
            </w:r>
            <w:r w:rsidR="00734DF9">
              <w:rPr>
                <w:rFonts w:asciiTheme="minorHAnsi" w:hAnsiTheme="minorHAnsi" w:cs="Arial"/>
                <w:lang w:eastAsia="ar-SA" w:bidi="ar-SA"/>
              </w:rPr>
              <w:lastRenderedPageBreak/>
              <w:t>do přístrojové desky</w:t>
            </w:r>
            <w:r w:rsidRPr="00D4408B">
              <w:rPr>
                <w:rFonts w:asciiTheme="minorHAnsi" w:hAnsiTheme="minorHAnsi" w:cs="Arial"/>
                <w:lang w:eastAsia="ar-SA" w:bidi="ar-SA"/>
              </w:rPr>
              <w:t xml:space="preserve">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6FE483A2" w:rsidR="00A21C2A" w:rsidRPr="00D4408B" w:rsidRDefault="00A21C2A" w:rsidP="00EE7855">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xml:space="preserve">, včetně jejich montáže, vyvedená </w:t>
            </w:r>
            <w:r w:rsidR="00EE7855">
              <w:rPr>
                <w:rFonts w:asciiTheme="minorHAnsi" w:hAnsiTheme="minorHAnsi" w:cs="Arial"/>
                <w:lang w:eastAsia="ar-SA" w:bidi="ar-SA"/>
              </w:rPr>
              <w:t>do přístrojové desky</w:t>
            </w:r>
            <w:r w:rsidRPr="00D4408B">
              <w:rPr>
                <w:rFonts w:asciiTheme="minorHAnsi" w:hAnsiTheme="minorHAnsi" w:cs="Arial"/>
                <w:lang w:eastAsia="ar-SA" w:bidi="ar-SA"/>
              </w:rPr>
              <w:t xml:space="preserv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w:t>
            </w:r>
            <w:r w:rsidRPr="00F9327E">
              <w:rPr>
                <w:rFonts w:asciiTheme="minorHAnsi" w:hAnsiTheme="minorHAnsi" w:cs="Arial"/>
                <w:lang w:eastAsia="ar-SA" w:bidi="ar-SA"/>
              </w:rPr>
              <w:t>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C623DF9" w:rsidR="00A21C2A" w:rsidRPr="00D4408B" w:rsidRDefault="00A21C2A" w:rsidP="006B15C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A611FA">
              <w:rPr>
                <w:rFonts w:asciiTheme="minorHAnsi" w:hAnsiTheme="minorHAnsi" w:cs="Arial"/>
                <w:lang w:eastAsia="ar-SA" w:bidi="ar-SA"/>
              </w:rPr>
              <w:t>Osvětlení</w:t>
            </w:r>
            <w:r w:rsidRPr="00D4408B">
              <w:rPr>
                <w:rFonts w:asciiTheme="minorHAnsi" w:hAnsiTheme="minorHAnsi" w:cs="Arial"/>
                <w:lang w:eastAsia="ar-SA" w:bidi="ar-SA"/>
              </w:rPr>
              <w:t xml:space="preserve"> </w:t>
            </w:r>
            <w:r w:rsidR="00EE7855">
              <w:rPr>
                <w:rFonts w:asciiTheme="minorHAnsi" w:hAnsiTheme="minorHAnsi" w:cs="Arial"/>
                <w:lang w:eastAsia="ar-SA" w:bidi="ar-SA"/>
              </w:rPr>
              <w:t>přepravního</w:t>
            </w:r>
            <w:r w:rsidRPr="00D4408B">
              <w:rPr>
                <w:rFonts w:asciiTheme="minorHAnsi" w:hAnsiTheme="minorHAnsi" w:cs="Arial"/>
                <w:lang w:eastAsia="ar-SA" w:bidi="ar-SA"/>
              </w:rPr>
              <w:t xml:space="preserve"> prostoru </w:t>
            </w:r>
            <w:r w:rsidR="00F9327E">
              <w:rPr>
                <w:rFonts w:asciiTheme="minorHAnsi" w:hAnsiTheme="minorHAnsi" w:cs="Arial"/>
                <w:lang w:eastAsia="ar-SA" w:bidi="ar-SA"/>
              </w:rPr>
              <w:t xml:space="preserve">pro cestující </w:t>
            </w:r>
            <w:r w:rsidRPr="00D4408B">
              <w:rPr>
                <w:rFonts w:asciiTheme="minorHAnsi" w:hAnsiTheme="minorHAnsi" w:cs="Arial"/>
                <w:lang w:eastAsia="ar-SA" w:bidi="ar-SA"/>
              </w:rPr>
              <w:t xml:space="preserve">min. </w:t>
            </w:r>
            <w:r w:rsidR="00D40E81">
              <w:rPr>
                <w:rFonts w:asciiTheme="minorHAnsi" w:hAnsiTheme="minorHAnsi" w:cs="Arial"/>
                <w:lang w:eastAsia="ar-SA" w:bidi="ar-SA"/>
              </w:rPr>
              <w:t>1</w:t>
            </w:r>
            <w:r w:rsidRPr="00D4408B">
              <w:rPr>
                <w:rFonts w:asciiTheme="minorHAnsi" w:hAnsiTheme="minorHAnsi" w:cs="Arial"/>
                <w:lang w:eastAsia="ar-SA" w:bidi="ar-SA"/>
              </w:rPr>
              <w:t xml:space="preserve">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 vypínači u </w:t>
            </w:r>
            <w:r w:rsidR="00F9327E">
              <w:rPr>
                <w:rFonts w:asciiTheme="minorHAnsi" w:hAnsiTheme="minorHAnsi" w:cs="Arial"/>
                <w:lang w:eastAsia="ar-SA" w:bidi="ar-SA"/>
              </w:rPr>
              <w:t>obou bočních d</w:t>
            </w:r>
            <w:r w:rsidRPr="00D4408B">
              <w:rPr>
                <w:rFonts w:asciiTheme="minorHAnsi" w:hAnsiTheme="minorHAnsi" w:cs="Arial"/>
                <w:lang w:eastAsia="ar-SA" w:bidi="ar-SA"/>
              </w:rPr>
              <w:t xml:space="preserve">veří, </w:t>
            </w:r>
            <w:r w:rsidR="00F9327E">
              <w:rPr>
                <w:rFonts w:asciiTheme="minorHAnsi" w:hAnsiTheme="minorHAnsi" w:cs="Arial"/>
                <w:lang w:eastAsia="ar-SA" w:bidi="ar-SA"/>
              </w:rPr>
              <w:t>přístrojové desce</w:t>
            </w:r>
            <w:r w:rsidRPr="00D4408B">
              <w:rPr>
                <w:rFonts w:asciiTheme="minorHAnsi" w:hAnsiTheme="minorHAnsi" w:cs="Arial"/>
                <w:lang w:eastAsia="ar-SA" w:bidi="ar-SA"/>
              </w:rPr>
              <w:t xml:space="preserve">. Osvětlení musí umožnit noční modrý svit. LED pás umístěn souběžně s podélnou osou vozidla s maximálním využitím celé délky </w:t>
            </w:r>
            <w:r w:rsidR="00F9327E">
              <w:rPr>
                <w:rFonts w:asciiTheme="minorHAnsi" w:hAnsiTheme="minorHAnsi" w:cs="Arial"/>
                <w:lang w:eastAsia="ar-SA" w:bidi="ar-SA"/>
              </w:rPr>
              <w:t>přepravního prostoru pro cestující</w:t>
            </w:r>
            <w:r w:rsidRPr="00D4408B">
              <w:rPr>
                <w:rFonts w:asciiTheme="minorHAnsi" w:hAnsiTheme="minorHAnsi" w:cs="Arial"/>
                <w:lang w:eastAsia="ar-SA" w:bidi="ar-SA"/>
              </w:rPr>
              <w:t xml:space="preserve">.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w:t>
            </w:r>
            <w:r w:rsidR="00F9327E">
              <w:rPr>
                <w:rFonts w:asciiTheme="minorHAnsi" w:hAnsiTheme="minorHAnsi" w:cs="Arial"/>
                <w:lang w:eastAsia="ar-SA" w:bidi="ar-SA"/>
              </w:rPr>
              <w:t>d</w:t>
            </w:r>
            <w:r w:rsidRPr="00D4408B">
              <w:rPr>
                <w:rFonts w:asciiTheme="minorHAnsi" w:hAnsiTheme="minorHAnsi" w:cs="Arial"/>
                <w:lang w:eastAsia="ar-SA" w:bidi="ar-SA"/>
              </w:rPr>
              <w:t>la.</w:t>
            </w:r>
          </w:p>
        </w:tc>
        <w:tc>
          <w:tcPr>
            <w:tcW w:w="3685" w:type="dxa"/>
            <w:shd w:val="clear" w:color="auto" w:fill="FFFFCC"/>
          </w:tcPr>
          <w:p w14:paraId="282C0BA2" w14:textId="77777777" w:rsidR="00A21C2A" w:rsidRPr="00133DCD" w:rsidRDefault="00A21C2A" w:rsidP="00133DCD"/>
        </w:tc>
      </w:tr>
      <w:tr w:rsidR="00A21C2A" w:rsidRPr="00A21C2A" w14:paraId="70868D2A" w14:textId="544568AF" w:rsidTr="00133DCD">
        <w:tc>
          <w:tcPr>
            <w:tcW w:w="6663" w:type="dxa"/>
          </w:tcPr>
          <w:p w14:paraId="65D67D01" w14:textId="7A1D7C84" w:rsidR="00A21C2A" w:rsidRPr="00D4408B" w:rsidRDefault="0075410D" w:rsidP="006B15C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A611FA">
              <w:rPr>
                <w:rFonts w:asciiTheme="minorHAnsi" w:hAnsiTheme="minorHAnsi" w:cs="Arial"/>
                <w:lang w:eastAsia="ar-SA" w:bidi="ar-SA"/>
              </w:rPr>
              <w:t>Osvětlení</w:t>
            </w:r>
            <w:r w:rsidRPr="00D4408B">
              <w:rPr>
                <w:rFonts w:asciiTheme="minorHAnsi" w:hAnsiTheme="minorHAnsi" w:cs="Arial"/>
                <w:lang w:eastAsia="ar-SA" w:bidi="ar-SA"/>
              </w:rPr>
              <w:t xml:space="preserve"> </w:t>
            </w:r>
            <w:r>
              <w:rPr>
                <w:rFonts w:asciiTheme="minorHAnsi" w:hAnsiTheme="minorHAnsi" w:cs="Arial"/>
                <w:lang w:eastAsia="ar-SA" w:bidi="ar-SA"/>
              </w:rPr>
              <w:t>zavazadlového</w:t>
            </w:r>
            <w:r w:rsidRPr="00D4408B">
              <w:rPr>
                <w:rFonts w:asciiTheme="minorHAnsi" w:hAnsiTheme="minorHAnsi" w:cs="Arial"/>
                <w:lang w:eastAsia="ar-SA" w:bidi="ar-SA"/>
              </w:rPr>
              <w:t xml:space="preserve"> prostoru </w:t>
            </w:r>
            <w:r w:rsidR="006B15C6">
              <w:rPr>
                <w:rFonts w:asciiTheme="minorHAnsi" w:hAnsiTheme="minorHAnsi" w:cs="Arial"/>
                <w:lang w:eastAsia="ar-SA" w:bidi="ar-SA"/>
              </w:rPr>
              <w:t xml:space="preserve">v </w:t>
            </w:r>
            <w:r>
              <w:rPr>
                <w:rFonts w:asciiTheme="minorHAnsi" w:hAnsiTheme="minorHAnsi" w:cs="Arial"/>
                <w:lang w:eastAsia="ar-SA" w:bidi="ar-SA"/>
              </w:rPr>
              <w:t>LED</w:t>
            </w:r>
            <w:r w:rsidRPr="00D4408B">
              <w:rPr>
                <w:rFonts w:asciiTheme="minorHAnsi" w:hAnsiTheme="minorHAnsi" w:cs="Arial"/>
                <w:lang w:eastAsia="ar-SA" w:bidi="ar-SA"/>
              </w:rPr>
              <w:t xml:space="preserve"> </w:t>
            </w:r>
            <w:r w:rsidR="006B15C6">
              <w:rPr>
                <w:rFonts w:asciiTheme="minorHAnsi" w:hAnsiTheme="minorHAnsi" w:cs="Arial"/>
                <w:lang w:eastAsia="ar-SA" w:bidi="ar-SA"/>
              </w:rPr>
              <w:t>provedení</w:t>
            </w:r>
            <w:r w:rsidRPr="00D4408B">
              <w:rPr>
                <w:rFonts w:asciiTheme="minorHAnsi" w:hAnsiTheme="minorHAnsi" w:cs="Arial"/>
                <w:lang w:eastAsia="ar-SA" w:bidi="ar-SA"/>
              </w:rPr>
              <w:t xml:space="preserve"> s vypínači u </w:t>
            </w:r>
            <w:r>
              <w:rPr>
                <w:rFonts w:asciiTheme="minorHAnsi" w:hAnsiTheme="minorHAnsi" w:cs="Arial"/>
                <w:lang w:eastAsia="ar-SA" w:bidi="ar-SA"/>
              </w:rPr>
              <w:t>zadních d</w:t>
            </w:r>
            <w:r w:rsidRPr="00D4408B">
              <w:rPr>
                <w:rFonts w:asciiTheme="minorHAnsi" w:hAnsiTheme="minorHAnsi" w:cs="Arial"/>
                <w:lang w:eastAsia="ar-SA" w:bidi="ar-SA"/>
              </w:rPr>
              <w:t>veří</w:t>
            </w:r>
            <w:r>
              <w:rPr>
                <w:rFonts w:asciiTheme="minorHAnsi" w:hAnsiTheme="minorHAnsi" w:cs="Arial"/>
                <w:lang w:eastAsia="ar-SA" w:bidi="ar-SA"/>
              </w:rPr>
              <w:t xml:space="preserve"> a</w:t>
            </w:r>
            <w:r w:rsidRPr="00D4408B">
              <w:rPr>
                <w:rFonts w:asciiTheme="minorHAnsi" w:hAnsiTheme="minorHAnsi" w:cs="Arial"/>
                <w:lang w:eastAsia="ar-SA" w:bidi="ar-SA"/>
              </w:rPr>
              <w:t xml:space="preserve"> </w:t>
            </w:r>
            <w:r>
              <w:rPr>
                <w:rFonts w:asciiTheme="minorHAnsi" w:hAnsiTheme="minorHAnsi" w:cs="Arial"/>
                <w:lang w:eastAsia="ar-SA" w:bidi="ar-SA"/>
              </w:rPr>
              <w:t>přístrojové desce</w:t>
            </w:r>
            <w:r w:rsidRPr="00D4408B">
              <w:rPr>
                <w:rFonts w:asciiTheme="minorHAnsi" w:hAnsiTheme="minorHAnsi" w:cs="Arial"/>
                <w:lang w:eastAsia="ar-SA" w:bidi="ar-SA"/>
              </w:rPr>
              <w:t>. Provedení osvětlení odsouhlasí zadavatel před instalací do vozi</w:t>
            </w:r>
            <w:r>
              <w:rPr>
                <w:rFonts w:asciiTheme="minorHAnsi" w:hAnsiTheme="minorHAnsi" w:cs="Arial"/>
                <w:lang w:eastAsia="ar-SA" w:bidi="ar-SA"/>
              </w:rPr>
              <w:t>d</w:t>
            </w:r>
            <w:r w:rsidRPr="00D4408B">
              <w:rPr>
                <w:rFonts w:asciiTheme="minorHAnsi" w:hAnsiTheme="minorHAnsi" w:cs="Arial"/>
                <w:lang w:eastAsia="ar-SA" w:bidi="ar-SA"/>
              </w:rPr>
              <w:t>la.</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475BB6D" w:rsidR="00A21C2A" w:rsidRPr="00D4408B" w:rsidRDefault="00A21C2A" w:rsidP="008F159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556FDA31" w14:textId="1098C27E" w:rsidTr="00133DCD">
        <w:tc>
          <w:tcPr>
            <w:tcW w:w="6663" w:type="dxa"/>
          </w:tcPr>
          <w:p w14:paraId="524252D0" w14:textId="76ACD7D9" w:rsidR="00A21C2A" w:rsidRPr="00D4408B" w:rsidRDefault="00CF55B8" w:rsidP="00CF55B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CF55B8">
              <w:rPr>
                <w:rFonts w:asciiTheme="minorHAnsi" w:hAnsiTheme="minorHAnsi" w:cs="Arial"/>
                <w:lang w:eastAsia="ar-SA" w:bidi="ar-SA"/>
              </w:rPr>
              <w:t>Automatický odpojovač elektroinstalace 12V zástavby při poklesu napětí akumulátoru s možností nastavení způsobu odpojení na základě nastavení hodnoty napětí</w:t>
            </w:r>
            <w:r w:rsidR="00A21C2A" w:rsidRPr="00D4408B">
              <w:rPr>
                <w:rFonts w:asciiTheme="minorHAnsi" w:hAnsiTheme="minorHAnsi" w:cs="Arial"/>
                <w:lang w:eastAsia="ar-SA" w:bidi="ar-SA"/>
              </w:rPr>
              <w:t>.</w:t>
            </w:r>
            <w:r>
              <w:rPr>
                <w:rFonts w:asciiTheme="minorHAnsi" w:hAnsiTheme="minorHAnsi" w:cs="Arial"/>
                <w:lang w:eastAsia="ar-SA" w:bidi="ar-SA"/>
              </w:rPr>
              <w:t xml:space="preserve"> </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477C0328" w:rsidR="00A21C2A" w:rsidRPr="00D4408B" w:rsidRDefault="00CF55B8" w:rsidP="00CF55B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CF55B8">
              <w:rPr>
                <w:rFonts w:asciiTheme="minorHAnsi" w:hAnsiTheme="minorHAnsi" w:cs="Arial"/>
                <w:lang w:eastAsia="ar-SA" w:bidi="ar-SA"/>
              </w:rPr>
              <w:t xml:space="preserve">4 ks </w:t>
            </w:r>
            <w:r>
              <w:rPr>
                <w:rFonts w:asciiTheme="minorHAnsi" w:hAnsiTheme="minorHAnsi" w:cs="Arial"/>
                <w:lang w:eastAsia="ar-SA" w:bidi="ar-SA"/>
              </w:rPr>
              <w:t xml:space="preserve">dvojitá </w:t>
            </w:r>
            <w:r w:rsidRPr="00CF55B8">
              <w:rPr>
                <w:rFonts w:asciiTheme="minorHAnsi" w:hAnsiTheme="minorHAnsi" w:cs="Arial"/>
                <w:lang w:eastAsia="ar-SA" w:bidi="ar-SA"/>
              </w:rPr>
              <w:t>USB zásuvk</w:t>
            </w:r>
            <w:r>
              <w:rPr>
                <w:rFonts w:asciiTheme="minorHAnsi" w:hAnsiTheme="minorHAnsi" w:cs="Arial"/>
                <w:lang w:eastAsia="ar-SA" w:bidi="ar-SA"/>
              </w:rPr>
              <w:t>a</w:t>
            </w:r>
            <w:r w:rsidRPr="00CF55B8">
              <w:rPr>
                <w:rFonts w:asciiTheme="minorHAnsi" w:hAnsiTheme="minorHAnsi" w:cs="Arial"/>
                <w:lang w:eastAsia="ar-SA" w:bidi="ar-SA"/>
              </w:rPr>
              <w:t xml:space="preserve"> napojen</w:t>
            </w:r>
            <w:r>
              <w:rPr>
                <w:rFonts w:asciiTheme="minorHAnsi" w:hAnsiTheme="minorHAnsi" w:cs="Arial"/>
                <w:lang w:eastAsia="ar-SA" w:bidi="ar-SA"/>
              </w:rPr>
              <w:t>á</w:t>
            </w:r>
            <w:r w:rsidRPr="00CF55B8">
              <w:rPr>
                <w:rFonts w:asciiTheme="minorHAnsi" w:hAnsiTheme="minorHAnsi" w:cs="Arial"/>
                <w:lang w:eastAsia="ar-SA" w:bidi="ar-SA"/>
              </w:rPr>
              <w:t xml:space="preserve"> na rozvod 12V s napětím 5V / 2,1A</w:t>
            </w:r>
            <w:r>
              <w:rPr>
                <w:rFonts w:asciiTheme="minorHAnsi" w:hAnsiTheme="minorHAnsi" w:cs="Arial"/>
                <w:lang w:eastAsia="ar-SA" w:bidi="ar-SA"/>
              </w:rPr>
              <w:t xml:space="preserve">. </w:t>
            </w:r>
            <w:r w:rsidRPr="00CF55B8">
              <w:rPr>
                <w:rFonts w:asciiTheme="minorHAnsi" w:hAnsiTheme="minorHAnsi" w:cs="Arial"/>
                <w:lang w:eastAsia="ar-SA" w:bidi="ar-SA"/>
              </w:rPr>
              <w:t>Přesné umístění zásuvek určí zadavatel.</w:t>
            </w:r>
          </w:p>
        </w:tc>
        <w:tc>
          <w:tcPr>
            <w:tcW w:w="3685" w:type="dxa"/>
            <w:shd w:val="clear" w:color="auto" w:fill="FFFFCC"/>
          </w:tcPr>
          <w:p w14:paraId="5B2352EB" w14:textId="77777777" w:rsidR="00A21C2A" w:rsidRPr="00133DCD" w:rsidRDefault="00A21C2A" w:rsidP="00133DCD"/>
        </w:tc>
      </w:tr>
      <w:tr w:rsidR="00A21C2A" w:rsidRPr="00A21C2A" w14:paraId="1314DEC4" w14:textId="4EFBF8FC" w:rsidTr="00133DCD">
        <w:tc>
          <w:tcPr>
            <w:tcW w:w="6663" w:type="dxa"/>
          </w:tcPr>
          <w:p w14:paraId="60CF7DAA" w14:textId="16700E92" w:rsidR="00A21C2A" w:rsidRPr="00D4408B" w:rsidRDefault="001226CF" w:rsidP="001226CF">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4</w:t>
            </w:r>
            <w:r w:rsidR="00A21C2A" w:rsidRPr="00D4408B">
              <w:rPr>
                <w:rFonts w:asciiTheme="minorHAnsi" w:hAnsiTheme="minorHAnsi" w:cs="Arial"/>
                <w:lang w:eastAsia="ar-SA" w:bidi="ar-SA"/>
              </w:rPr>
              <w:t xml:space="preserve"> ks </w:t>
            </w:r>
            <w:r w:rsidR="008F3AC3">
              <w:rPr>
                <w:rFonts w:asciiTheme="minorHAnsi" w:hAnsiTheme="minorHAnsi" w:cs="Arial"/>
                <w:lang w:eastAsia="ar-SA" w:bidi="ar-SA"/>
              </w:rPr>
              <w:t xml:space="preserve">rohová </w:t>
            </w:r>
            <w:r w:rsidR="00A21C2A" w:rsidRPr="00D4408B">
              <w:rPr>
                <w:rFonts w:asciiTheme="minorHAnsi" w:hAnsiTheme="minorHAnsi" w:cs="Arial"/>
                <w:lang w:eastAsia="ar-SA" w:bidi="ar-SA"/>
              </w:rPr>
              <w:t xml:space="preserve">zásuvka 12V přístrojová </w:t>
            </w:r>
            <w:r>
              <w:rPr>
                <w:rFonts w:asciiTheme="minorHAnsi" w:hAnsiTheme="minorHAnsi" w:cs="Arial"/>
                <w:lang w:eastAsia="ar-SA" w:bidi="ar-SA"/>
              </w:rPr>
              <w:t>v zavazadlovém prostoru,</w:t>
            </w:r>
            <w:r w:rsidR="00A21C2A" w:rsidRPr="00D4408B">
              <w:rPr>
                <w:rFonts w:asciiTheme="minorHAnsi" w:hAnsiTheme="minorHAnsi" w:cs="Arial"/>
                <w:lang w:eastAsia="ar-SA" w:bidi="ar-SA"/>
              </w:rPr>
              <w:t xml:space="preserve"> každá zásuvka samostatně jištěná s optickou kontrolou funkčnosti, přesné rozmístění zásuvek určí zadavatel.</w:t>
            </w:r>
          </w:p>
        </w:tc>
        <w:tc>
          <w:tcPr>
            <w:tcW w:w="3685" w:type="dxa"/>
            <w:shd w:val="clear" w:color="auto" w:fill="FFFFCC"/>
          </w:tcPr>
          <w:p w14:paraId="338BCC8A" w14:textId="77777777" w:rsidR="00A21C2A" w:rsidRPr="00133DCD" w:rsidRDefault="00A21C2A" w:rsidP="00133DCD"/>
        </w:tc>
      </w:tr>
      <w:tr w:rsidR="00A21C2A" w:rsidRPr="00A21C2A" w14:paraId="6AE0CC74" w14:textId="57CB54EA" w:rsidTr="00133DCD">
        <w:tc>
          <w:tcPr>
            <w:tcW w:w="6663" w:type="dxa"/>
          </w:tcPr>
          <w:p w14:paraId="5242E1E4" w14:textId="5715196C" w:rsidR="00A21C2A" w:rsidRPr="00D4408B" w:rsidRDefault="00076E3C" w:rsidP="00707A5C">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Přepravní prostor pro cestující </w:t>
            </w:r>
            <w:r w:rsidR="00707A5C">
              <w:rPr>
                <w:rFonts w:asciiTheme="minorHAnsi" w:hAnsiTheme="minorHAnsi" w:cs="Arial"/>
                <w:lang w:eastAsia="ar-SA" w:bidi="ar-SA"/>
              </w:rPr>
              <w:t>se zateplením a</w:t>
            </w:r>
            <w:r>
              <w:rPr>
                <w:rFonts w:asciiTheme="minorHAnsi" w:hAnsiTheme="minorHAnsi" w:cs="Arial"/>
                <w:lang w:eastAsia="ar-SA" w:bidi="ar-SA"/>
              </w:rPr>
              <w:t xml:space="preserve"> o</w:t>
            </w:r>
            <w:r w:rsidR="00A21C2A" w:rsidRPr="00D4408B">
              <w:rPr>
                <w:rFonts w:asciiTheme="minorHAnsi" w:hAnsiTheme="minorHAnsi" w:cs="Arial"/>
                <w:lang w:eastAsia="ar-SA" w:bidi="ar-SA"/>
              </w:rPr>
              <w:t>bložení</w:t>
            </w:r>
            <w:r>
              <w:rPr>
                <w:rFonts w:asciiTheme="minorHAnsi" w:hAnsiTheme="minorHAnsi" w:cs="Arial"/>
                <w:lang w:eastAsia="ar-SA" w:bidi="ar-SA"/>
              </w:rPr>
              <w:t>m</w:t>
            </w:r>
            <w:r w:rsidR="00A21C2A" w:rsidRPr="00D4408B">
              <w:rPr>
                <w:rFonts w:asciiTheme="minorHAnsi" w:hAnsiTheme="minorHAnsi" w:cs="Arial"/>
                <w:lang w:eastAsia="ar-SA" w:bidi="ar-SA"/>
              </w:rPr>
              <w:t xml:space="preserve"> stěn, stropu</w:t>
            </w:r>
            <w:r w:rsidR="00FA3912">
              <w:rPr>
                <w:rFonts w:asciiTheme="minorHAnsi" w:hAnsiTheme="minorHAnsi" w:cs="Arial"/>
                <w:lang w:eastAsia="ar-SA" w:bidi="ar-SA"/>
              </w:rPr>
              <w:t xml:space="preserve">, </w:t>
            </w:r>
            <w:r w:rsidR="001226CF">
              <w:rPr>
                <w:rFonts w:asciiTheme="minorHAnsi" w:hAnsiTheme="minorHAnsi" w:cs="Arial"/>
                <w:lang w:eastAsia="ar-SA" w:bidi="ar-SA"/>
              </w:rPr>
              <w:t xml:space="preserve">přední strany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00A21C2A" w:rsidRPr="00D4408B">
              <w:rPr>
                <w:rFonts w:asciiTheme="minorHAnsi" w:hAnsiTheme="minorHAnsi" w:cs="Arial"/>
                <w:lang w:eastAsia="ar-SA" w:bidi="ar-SA"/>
              </w:rPr>
              <w:t xml:space="preserve"> v</w:t>
            </w:r>
            <w:r w:rsidR="00CF55B8">
              <w:rPr>
                <w:rFonts w:asciiTheme="minorHAnsi" w:hAnsiTheme="minorHAnsi" w:cs="Arial"/>
                <w:lang w:eastAsia="ar-SA" w:bidi="ar-SA"/>
              </w:rPr>
              <w:t xml:space="preserve"> barevném </w:t>
            </w:r>
            <w:r w:rsidR="00A21C2A" w:rsidRPr="00D4408B">
              <w:rPr>
                <w:rFonts w:asciiTheme="minorHAnsi" w:hAnsiTheme="minorHAnsi" w:cs="Arial"/>
                <w:lang w:eastAsia="ar-SA" w:bidi="ar-SA"/>
              </w:rPr>
              <w:t>provedení</w:t>
            </w:r>
            <w:r>
              <w:rPr>
                <w:rFonts w:asciiTheme="minorHAnsi" w:hAnsiTheme="minorHAnsi" w:cs="Arial"/>
                <w:lang w:eastAsia="ar-SA" w:bidi="ar-SA"/>
              </w:rPr>
              <w:t xml:space="preserve"> korespondující</w:t>
            </w:r>
            <w:r w:rsidR="00707A5C">
              <w:rPr>
                <w:rFonts w:asciiTheme="minorHAnsi" w:hAnsiTheme="minorHAnsi" w:cs="Arial"/>
                <w:lang w:eastAsia="ar-SA" w:bidi="ar-SA"/>
              </w:rPr>
              <w:t>m</w:t>
            </w:r>
            <w:r>
              <w:rPr>
                <w:rFonts w:asciiTheme="minorHAnsi" w:hAnsiTheme="minorHAnsi" w:cs="Arial"/>
                <w:lang w:eastAsia="ar-SA" w:bidi="ar-SA"/>
              </w:rPr>
              <w:t xml:space="preserve"> obložení prostoru kabiny řidiče.</w:t>
            </w:r>
            <w:r w:rsidR="00707A5C">
              <w:rPr>
                <w:rFonts w:asciiTheme="minorHAnsi" w:hAnsiTheme="minorHAnsi" w:cs="Arial"/>
                <w:lang w:eastAsia="ar-SA" w:bidi="ar-SA"/>
              </w:rPr>
              <w:t xml:space="preserve"> </w:t>
            </w:r>
            <w:r w:rsidR="00A21C2A" w:rsidRPr="00D4408B">
              <w:rPr>
                <w:rFonts w:asciiTheme="minorHAnsi" w:hAnsiTheme="minorHAnsi" w:cs="Arial"/>
                <w:lang w:eastAsia="ar-SA" w:bidi="ar-SA"/>
              </w:rPr>
              <w:t xml:space="preserve"> </w:t>
            </w:r>
            <w:r w:rsidR="00707A5C">
              <w:rPr>
                <w:rFonts w:asciiTheme="minorHAnsi" w:hAnsiTheme="minorHAnsi" w:cs="Arial"/>
                <w:lang w:eastAsia="ar-SA" w:bidi="ar-SA"/>
              </w:rPr>
              <w:t>Zateplení a obložení odsouhlasí před montáží zadavatel.</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0EBB9C5" w:rsidR="00A21C2A" w:rsidRPr="00D4408B" w:rsidRDefault="00707A5C" w:rsidP="00707A5C">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V přepravním prostoru pro cestující a v zavazadlovém prostoru p</w:t>
            </w:r>
            <w:r w:rsidR="003A4209">
              <w:rPr>
                <w:rFonts w:asciiTheme="minorHAnsi" w:hAnsiTheme="minorHAnsi" w:cs="Arial"/>
                <w:lang w:eastAsia="ar-SA" w:bidi="ar-SA"/>
              </w:rPr>
              <w:t>rotiskluzová vodě</w:t>
            </w:r>
            <w:r w:rsidR="00A21C2A" w:rsidRPr="00D4408B">
              <w:rPr>
                <w:rFonts w:asciiTheme="minorHAnsi" w:hAnsiTheme="minorHAnsi" w:cs="Arial"/>
                <w:lang w:eastAsia="ar-SA" w:bidi="ar-SA"/>
              </w:rPr>
              <w:t xml:space="preserve">vzdorná podlaha </w:t>
            </w:r>
            <w:r>
              <w:rPr>
                <w:rFonts w:asciiTheme="minorHAnsi" w:hAnsiTheme="minorHAnsi" w:cs="Arial"/>
                <w:lang w:eastAsia="ar-SA" w:bidi="ar-SA"/>
              </w:rPr>
              <w:t>černé</w:t>
            </w:r>
            <w:r w:rsidR="00A21C2A" w:rsidRPr="00D4408B">
              <w:rPr>
                <w:rFonts w:asciiTheme="minorHAnsi" w:hAnsiTheme="minorHAnsi" w:cs="Arial"/>
                <w:lang w:eastAsia="ar-SA" w:bidi="ar-SA"/>
              </w:rPr>
              <w:t xml:space="preserve"> barvy</w:t>
            </w:r>
            <w:r>
              <w:rPr>
                <w:rFonts w:asciiTheme="minorHAnsi" w:hAnsiTheme="minorHAnsi" w:cs="Arial"/>
                <w:lang w:eastAsia="ar-SA" w:bidi="ar-SA"/>
              </w:rPr>
              <w:t xml:space="preserve"> včetně</w:t>
            </w:r>
            <w:r w:rsidR="00A21C2A" w:rsidRPr="00D4408B">
              <w:rPr>
                <w:rFonts w:asciiTheme="minorHAnsi" w:hAnsiTheme="minorHAnsi" w:cs="Arial"/>
                <w:lang w:eastAsia="ar-SA" w:bidi="ar-SA"/>
              </w:rPr>
              <w:t xml:space="preserve">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1D06EACF" w:rsidR="00A21C2A" w:rsidRPr="00D4408B" w:rsidRDefault="00A21C2A" w:rsidP="00707A5C">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Olištování podlahy </w:t>
            </w:r>
            <w:r w:rsidR="00707A5C">
              <w:rPr>
                <w:rFonts w:asciiTheme="minorHAnsi" w:hAnsiTheme="minorHAnsi" w:cs="Arial"/>
                <w:lang w:eastAsia="ar-SA" w:bidi="ar-SA"/>
              </w:rPr>
              <w:t xml:space="preserve">obou </w:t>
            </w:r>
            <w:r w:rsidRPr="00D4408B">
              <w:rPr>
                <w:rFonts w:asciiTheme="minorHAnsi" w:hAnsiTheme="minorHAnsi" w:cs="Arial"/>
                <w:lang w:eastAsia="ar-SA" w:bidi="ar-SA"/>
              </w:rPr>
              <w:t>prostor</w:t>
            </w:r>
            <w:r w:rsidR="00707A5C">
              <w:rPr>
                <w:rFonts w:asciiTheme="minorHAnsi" w:hAnsiTheme="minorHAnsi" w:cs="Arial"/>
                <w:lang w:eastAsia="ar-SA" w:bidi="ar-SA"/>
              </w:rPr>
              <w:t>ů</w:t>
            </w:r>
            <w:r w:rsidRPr="00D4408B">
              <w:rPr>
                <w:rFonts w:asciiTheme="minorHAnsi" w:hAnsiTheme="minorHAnsi" w:cs="Arial"/>
                <w:lang w:eastAsia="ar-SA" w:bidi="ar-SA"/>
              </w:rPr>
              <w:t xml:space="preserve">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2962027D" w14:textId="1313869F" w:rsidTr="00133DCD">
        <w:tc>
          <w:tcPr>
            <w:tcW w:w="6663" w:type="dxa"/>
          </w:tcPr>
          <w:p w14:paraId="7FB6F856" w14:textId="4CDE94C9" w:rsidR="00A21C2A" w:rsidRPr="00D4408B" w:rsidRDefault="00986E5B" w:rsidP="00986E5B">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Sestava úložných prostor</w:t>
            </w:r>
            <w:r w:rsidR="00A21C2A" w:rsidRPr="00D4408B">
              <w:rPr>
                <w:rFonts w:asciiTheme="minorHAnsi" w:hAnsiTheme="minorHAnsi" w:cs="Arial"/>
                <w:lang w:eastAsia="ar-SA" w:bidi="ar-SA"/>
              </w:rPr>
              <w:t xml:space="preserve"> pro uložení zdravotnického materiálu a rozmístění jednotlivých komponentů v</w:t>
            </w:r>
            <w:r>
              <w:rPr>
                <w:rFonts w:asciiTheme="minorHAnsi" w:hAnsiTheme="minorHAnsi" w:cs="Arial"/>
                <w:lang w:eastAsia="ar-SA" w:bidi="ar-SA"/>
              </w:rPr>
              <w:t> zavazadlovém prostoru</w:t>
            </w:r>
            <w:r w:rsidR="00A21C2A" w:rsidRPr="00D4408B">
              <w:rPr>
                <w:rFonts w:asciiTheme="minorHAnsi" w:hAnsiTheme="minorHAnsi" w:cs="Arial"/>
                <w:lang w:eastAsia="ar-SA" w:bidi="ar-SA"/>
              </w:rPr>
              <w:t xml:space="preserve">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7AD162CA" w:rsidR="00A21C2A" w:rsidRPr="00D4408B" w:rsidRDefault="00A21C2A" w:rsidP="00983A6D">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Úložný, plně oddělený </w:t>
            </w:r>
            <w:r w:rsidR="00986E5B">
              <w:rPr>
                <w:rFonts w:asciiTheme="minorHAnsi" w:hAnsiTheme="minorHAnsi" w:cs="Arial"/>
                <w:lang w:eastAsia="ar-SA" w:bidi="ar-SA"/>
              </w:rPr>
              <w:t xml:space="preserve">zavazadlový </w:t>
            </w:r>
            <w:r w:rsidRPr="00D4408B">
              <w:rPr>
                <w:rFonts w:asciiTheme="minorHAnsi" w:hAnsiTheme="minorHAnsi" w:cs="Arial"/>
                <w:lang w:eastAsia="ar-SA" w:bidi="ar-SA"/>
              </w:rPr>
              <w:t xml:space="preserve">prostor pro </w:t>
            </w:r>
            <w:r w:rsidR="00986E5B">
              <w:rPr>
                <w:rFonts w:asciiTheme="minorHAnsi" w:hAnsiTheme="minorHAnsi" w:cs="Arial"/>
                <w:lang w:eastAsia="ar-SA" w:bidi="ar-SA"/>
              </w:rPr>
              <w:t xml:space="preserve">uložení </w:t>
            </w:r>
            <w:r w:rsidRPr="00D4408B">
              <w:rPr>
                <w:rFonts w:asciiTheme="minorHAnsi" w:hAnsiTheme="minorHAnsi" w:cs="Arial"/>
                <w:lang w:eastAsia="ar-SA" w:bidi="ar-SA"/>
              </w:rPr>
              <w:t>zdravotnick</w:t>
            </w:r>
            <w:r w:rsidR="00986E5B">
              <w:rPr>
                <w:rFonts w:asciiTheme="minorHAnsi" w:hAnsiTheme="minorHAnsi" w:cs="Arial"/>
                <w:lang w:eastAsia="ar-SA" w:bidi="ar-SA"/>
              </w:rPr>
              <w:t>ého</w:t>
            </w:r>
            <w:r w:rsidRPr="00D4408B">
              <w:rPr>
                <w:rFonts w:asciiTheme="minorHAnsi" w:hAnsiTheme="minorHAnsi" w:cs="Arial"/>
                <w:lang w:eastAsia="ar-SA" w:bidi="ar-SA"/>
              </w:rPr>
              <w:t xml:space="preserve"> materiál</w:t>
            </w:r>
            <w:r w:rsidR="00986E5B">
              <w:rPr>
                <w:rFonts w:asciiTheme="minorHAnsi" w:hAnsiTheme="minorHAnsi" w:cs="Arial"/>
                <w:lang w:eastAsia="ar-SA" w:bidi="ar-SA"/>
              </w:rPr>
              <w:t>u</w:t>
            </w:r>
            <w:r w:rsidRPr="00D4408B">
              <w:rPr>
                <w:rFonts w:asciiTheme="minorHAnsi" w:hAnsiTheme="minorHAnsi" w:cs="Arial"/>
                <w:lang w:eastAsia="ar-SA" w:bidi="ar-SA"/>
              </w:rPr>
              <w:t xml:space="preserve"> </w:t>
            </w:r>
            <w:r w:rsidR="008A7200">
              <w:rPr>
                <w:rFonts w:asciiTheme="minorHAnsi" w:hAnsiTheme="minorHAnsi" w:cs="Arial"/>
                <w:lang w:eastAsia="ar-SA" w:bidi="ar-SA"/>
              </w:rPr>
              <w:t>přístupný za</w:t>
            </w:r>
            <w:r w:rsidR="00986E5B">
              <w:rPr>
                <w:rFonts w:asciiTheme="minorHAnsi" w:hAnsiTheme="minorHAnsi" w:cs="Arial"/>
                <w:lang w:eastAsia="ar-SA" w:bidi="ar-SA"/>
              </w:rPr>
              <w:t xml:space="preserve">dními dveřmi. </w:t>
            </w:r>
            <w:r w:rsidRPr="00D4408B">
              <w:rPr>
                <w:rFonts w:asciiTheme="minorHAnsi" w:hAnsiTheme="minorHAnsi" w:cs="Arial"/>
                <w:lang w:eastAsia="ar-SA" w:bidi="ar-SA"/>
              </w:rPr>
              <w:t xml:space="preserve">Oddělení od </w:t>
            </w:r>
            <w:r w:rsidR="00986E5B">
              <w:rPr>
                <w:rFonts w:asciiTheme="minorHAnsi" w:hAnsiTheme="minorHAnsi" w:cs="Arial"/>
                <w:lang w:eastAsia="ar-SA" w:bidi="ar-SA"/>
              </w:rPr>
              <w:t>přepravního prostoru pro cestující</w:t>
            </w:r>
            <w:r w:rsidRPr="00D4408B">
              <w:rPr>
                <w:rFonts w:asciiTheme="minorHAnsi" w:hAnsiTheme="minorHAnsi" w:cs="Arial"/>
                <w:lang w:eastAsia="ar-SA" w:bidi="ar-SA"/>
              </w:rPr>
              <w:t xml:space="preserve"> </w:t>
            </w:r>
            <w:r w:rsidR="00986E5B">
              <w:rPr>
                <w:rFonts w:asciiTheme="minorHAnsi" w:hAnsiTheme="minorHAnsi" w:cs="Arial"/>
                <w:lang w:eastAsia="ar-SA" w:bidi="ar-SA"/>
              </w:rPr>
              <w:t>pevnou plnou</w:t>
            </w:r>
            <w:r w:rsidRPr="00D4408B">
              <w:rPr>
                <w:rFonts w:asciiTheme="minorHAnsi" w:hAnsiTheme="minorHAnsi" w:cs="Arial"/>
                <w:lang w:eastAsia="ar-SA" w:bidi="ar-SA"/>
              </w:rPr>
              <w:t xml:space="preserve"> přepážkou, která umožní co nejlepší využití </w:t>
            </w:r>
            <w:r w:rsidR="00986E5B">
              <w:rPr>
                <w:rFonts w:asciiTheme="minorHAnsi" w:hAnsiTheme="minorHAnsi" w:cs="Arial"/>
                <w:lang w:eastAsia="ar-SA" w:bidi="ar-SA"/>
              </w:rPr>
              <w:t>zavazadlového</w:t>
            </w:r>
            <w:r w:rsidRPr="00D4408B">
              <w:rPr>
                <w:rFonts w:asciiTheme="minorHAnsi" w:hAnsiTheme="minorHAnsi" w:cs="Arial"/>
                <w:lang w:eastAsia="ar-SA" w:bidi="ar-SA"/>
              </w:rPr>
              <w:t xml:space="preserve"> prostoru. </w:t>
            </w:r>
            <w:r w:rsidR="008871B6">
              <w:rPr>
                <w:rFonts w:asciiTheme="minorHAnsi" w:hAnsiTheme="minorHAnsi" w:cs="Arial"/>
                <w:lang w:eastAsia="ar-SA" w:bidi="ar-SA"/>
              </w:rPr>
              <w:t xml:space="preserve">Ve spodní části </w:t>
            </w:r>
            <w:r w:rsidR="008871B6">
              <w:rPr>
                <w:rFonts w:asciiTheme="minorHAnsi" w:hAnsiTheme="minorHAnsi" w:cs="Arial"/>
                <w:lang w:eastAsia="ar-SA" w:bidi="ar-SA"/>
              </w:rPr>
              <w:lastRenderedPageBreak/>
              <w:t xml:space="preserve">přepážky otevírací prostup pro přepravu dlouhého nákladu (např. skládací polní nosítka), za dodržení podmínky vyjmutí sedadla před tímto prostupem. Prostup ve formě </w:t>
            </w:r>
            <w:r w:rsidR="00983A6D">
              <w:rPr>
                <w:rFonts w:asciiTheme="minorHAnsi" w:hAnsiTheme="minorHAnsi" w:cs="Arial"/>
                <w:lang w:eastAsia="ar-SA" w:bidi="ar-SA"/>
              </w:rPr>
              <w:t xml:space="preserve">výklopných </w:t>
            </w:r>
            <w:r w:rsidR="008871B6">
              <w:rPr>
                <w:rFonts w:asciiTheme="minorHAnsi" w:hAnsiTheme="minorHAnsi" w:cs="Arial"/>
                <w:lang w:eastAsia="ar-SA" w:bidi="ar-SA"/>
              </w:rPr>
              <w:t>dvířek s aretací v</w:t>
            </w:r>
            <w:r w:rsidR="00983A6D">
              <w:rPr>
                <w:rFonts w:asciiTheme="minorHAnsi" w:hAnsiTheme="minorHAnsi" w:cs="Arial"/>
                <w:lang w:eastAsia="ar-SA" w:bidi="ar-SA"/>
              </w:rPr>
              <w:t> </w:t>
            </w:r>
            <w:r w:rsidR="008871B6">
              <w:rPr>
                <w:rFonts w:asciiTheme="minorHAnsi" w:hAnsiTheme="minorHAnsi" w:cs="Arial"/>
                <w:lang w:eastAsia="ar-SA" w:bidi="ar-SA"/>
              </w:rPr>
              <w:t>uzavřené</w:t>
            </w:r>
            <w:r w:rsidR="00983A6D">
              <w:rPr>
                <w:rFonts w:asciiTheme="minorHAnsi" w:hAnsiTheme="minorHAnsi" w:cs="Arial"/>
                <w:lang w:eastAsia="ar-SA" w:bidi="ar-SA"/>
              </w:rPr>
              <w:t xml:space="preserve"> a otevřené</w:t>
            </w:r>
            <w:r w:rsidR="008871B6">
              <w:rPr>
                <w:rFonts w:asciiTheme="minorHAnsi" w:hAnsiTheme="minorHAnsi" w:cs="Arial"/>
                <w:lang w:eastAsia="ar-SA" w:bidi="ar-SA"/>
              </w:rPr>
              <w:t xml:space="preserve"> poloze, rozměry otvoru upřesní zadavatel dle nabízeného vozidla. Na podlaze 4ks oka pro provlečení zajišťovacích popruhů.</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7C6B0CB8" w:rsidR="00A21C2A" w:rsidRPr="00D4408B" w:rsidRDefault="00986E5B" w:rsidP="0034679E">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V zavazadlovém prostoru sestava poliček,</w:t>
            </w:r>
            <w:r w:rsidRPr="00D4408B">
              <w:rPr>
                <w:rFonts w:asciiTheme="minorHAnsi" w:hAnsiTheme="minorHAnsi" w:cs="Arial"/>
                <w:lang w:eastAsia="ar-SA" w:bidi="ar-SA"/>
              </w:rPr>
              <w:t xml:space="preserve"> fixace </w:t>
            </w:r>
            <w:r w:rsidR="0014393C">
              <w:rPr>
                <w:rFonts w:asciiTheme="minorHAnsi" w:hAnsiTheme="minorHAnsi" w:cs="Arial"/>
                <w:lang w:eastAsia="ar-SA" w:bidi="ar-SA"/>
              </w:rPr>
              <w:t xml:space="preserve">2ks </w:t>
            </w:r>
            <w:r w:rsidRPr="00D4408B">
              <w:rPr>
                <w:rFonts w:asciiTheme="minorHAnsi" w:hAnsiTheme="minorHAnsi" w:cs="Arial"/>
                <w:lang w:eastAsia="ar-SA" w:bidi="ar-SA"/>
              </w:rPr>
              <w:t>batohu s obvazovým materiálem</w:t>
            </w:r>
            <w:r>
              <w:rPr>
                <w:rFonts w:asciiTheme="minorHAnsi" w:hAnsiTheme="minorHAnsi" w:cs="Arial"/>
                <w:lang w:eastAsia="ar-SA" w:bidi="ar-SA"/>
              </w:rPr>
              <w:t>,</w:t>
            </w:r>
            <w:r w:rsidRPr="00D4408B">
              <w:rPr>
                <w:rFonts w:asciiTheme="minorHAnsi" w:hAnsiTheme="minorHAnsi" w:cs="Arial"/>
                <w:lang w:eastAsia="ar-SA" w:bidi="ar-SA"/>
              </w:rPr>
              <w:t xml:space="preserve"> kyslíkové tašky</w:t>
            </w:r>
            <w:r w:rsidR="0034679E">
              <w:rPr>
                <w:rFonts w:asciiTheme="minorHAnsi" w:hAnsiTheme="minorHAnsi" w:cs="Arial"/>
                <w:lang w:eastAsia="ar-SA" w:bidi="ar-SA"/>
              </w:rPr>
              <w:t>, AED</w:t>
            </w:r>
            <w:r w:rsidRPr="00D4408B">
              <w:rPr>
                <w:rFonts w:asciiTheme="minorHAnsi" w:hAnsiTheme="minorHAnsi" w:cs="Arial"/>
                <w:lang w:eastAsia="ar-SA" w:bidi="ar-SA"/>
              </w:rPr>
              <w:t>. Fixace formou poliček a dvoubodových bezpečnostních pásů se snadným rozepnutím. Rozmístění komponentů v</w:t>
            </w:r>
            <w:r>
              <w:rPr>
                <w:rFonts w:asciiTheme="minorHAnsi" w:hAnsiTheme="minorHAnsi" w:cs="Arial"/>
                <w:lang w:eastAsia="ar-SA" w:bidi="ar-SA"/>
              </w:rPr>
              <w:t> tomto prostoru určí zadavatel.</w:t>
            </w:r>
          </w:p>
        </w:tc>
        <w:tc>
          <w:tcPr>
            <w:tcW w:w="3685" w:type="dxa"/>
            <w:shd w:val="clear" w:color="auto" w:fill="FFFFCC"/>
          </w:tcPr>
          <w:p w14:paraId="408C452E" w14:textId="77777777" w:rsidR="00A21C2A" w:rsidRPr="00133DCD" w:rsidRDefault="00A21C2A" w:rsidP="00133DCD"/>
        </w:tc>
      </w:tr>
      <w:tr w:rsidR="00A21C2A" w:rsidRPr="00A21C2A" w14:paraId="29EB80AE" w14:textId="7B9FB6DE" w:rsidTr="00133DCD">
        <w:tc>
          <w:tcPr>
            <w:tcW w:w="6663" w:type="dxa"/>
          </w:tcPr>
          <w:p w14:paraId="5FADCF03" w14:textId="46555F55" w:rsidR="00DF43BC" w:rsidRPr="00DF43BC" w:rsidRDefault="0014393C" w:rsidP="0014393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Obložení </w:t>
            </w:r>
            <w:r w:rsidR="00F7258A">
              <w:rPr>
                <w:rFonts w:asciiTheme="minorHAnsi" w:hAnsiTheme="minorHAnsi" w:cs="Arial"/>
                <w:lang w:eastAsia="ar-SA" w:bidi="ar-SA"/>
              </w:rPr>
              <w:t xml:space="preserve">volné části </w:t>
            </w:r>
            <w:r>
              <w:rPr>
                <w:rFonts w:asciiTheme="minorHAnsi" w:hAnsiTheme="minorHAnsi" w:cs="Arial"/>
                <w:lang w:eastAsia="ar-SA" w:bidi="ar-SA"/>
              </w:rPr>
              <w:t xml:space="preserve">boků </w:t>
            </w:r>
            <w:r w:rsidR="00986E5B">
              <w:rPr>
                <w:rFonts w:asciiTheme="minorHAnsi" w:hAnsiTheme="minorHAnsi" w:cs="Arial"/>
                <w:lang w:eastAsia="ar-SA" w:bidi="ar-SA"/>
              </w:rPr>
              <w:t>zavazadlové</w:t>
            </w:r>
            <w:r>
              <w:rPr>
                <w:rFonts w:asciiTheme="minorHAnsi" w:hAnsiTheme="minorHAnsi" w:cs="Arial"/>
                <w:lang w:eastAsia="ar-SA" w:bidi="ar-SA"/>
              </w:rPr>
              <w:t>ho</w:t>
            </w:r>
            <w:r w:rsidR="00986E5B">
              <w:rPr>
                <w:rFonts w:asciiTheme="minorHAnsi" w:hAnsiTheme="minorHAnsi" w:cs="Arial"/>
                <w:lang w:eastAsia="ar-SA" w:bidi="ar-SA"/>
              </w:rPr>
              <w:t xml:space="preserve"> prostoru</w:t>
            </w:r>
            <w:r w:rsidR="00A21C2A" w:rsidRPr="00D4408B">
              <w:rPr>
                <w:rFonts w:asciiTheme="minorHAnsi" w:hAnsiTheme="minorHAnsi" w:cs="Arial"/>
                <w:lang w:eastAsia="ar-SA" w:bidi="ar-SA"/>
              </w:rPr>
              <w:t xml:space="preserve"> </w:t>
            </w:r>
            <w:r>
              <w:rPr>
                <w:rFonts w:asciiTheme="minorHAnsi" w:hAnsiTheme="minorHAnsi" w:cs="Arial"/>
                <w:lang w:eastAsia="ar-SA" w:bidi="ar-SA"/>
              </w:rPr>
              <w:t xml:space="preserve">od podlahy do výšky bočních oken </w:t>
            </w:r>
            <w:proofErr w:type="spellStart"/>
            <w:r>
              <w:rPr>
                <w:rFonts w:asciiTheme="minorHAnsi" w:hAnsiTheme="minorHAnsi" w:cs="Arial"/>
                <w:lang w:eastAsia="ar-SA" w:bidi="ar-SA"/>
              </w:rPr>
              <w:t>slzičkovým</w:t>
            </w:r>
            <w:proofErr w:type="spellEnd"/>
            <w:r>
              <w:rPr>
                <w:rFonts w:asciiTheme="minorHAnsi" w:hAnsiTheme="minorHAnsi" w:cs="Arial"/>
                <w:lang w:eastAsia="ar-SA" w:bidi="ar-SA"/>
              </w:rPr>
              <w:t xml:space="preserve"> AL plechem, na toto obložení </w:t>
            </w:r>
            <w:r w:rsidR="00F7258A">
              <w:rPr>
                <w:rFonts w:asciiTheme="minorHAnsi" w:hAnsiTheme="minorHAnsi" w:cs="Arial"/>
                <w:lang w:eastAsia="ar-SA" w:bidi="ar-SA"/>
              </w:rPr>
              <w:t xml:space="preserve">v horní části </w:t>
            </w:r>
            <w:r>
              <w:rPr>
                <w:rFonts w:asciiTheme="minorHAnsi" w:hAnsiTheme="minorHAnsi" w:cs="Arial"/>
                <w:lang w:eastAsia="ar-SA" w:bidi="ar-SA"/>
              </w:rPr>
              <w:t>navazující obklad bílým AL plechem.</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1F3C0A26" w14:textId="1B4959CD" w:rsidTr="00133DCD">
        <w:tc>
          <w:tcPr>
            <w:tcW w:w="6663" w:type="dxa"/>
          </w:tcPr>
          <w:p w14:paraId="209214FE" w14:textId="39A9009F" w:rsidR="00A21C2A" w:rsidRPr="00D4408B" w:rsidRDefault="0053348E" w:rsidP="00A2369D">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w:t>
            </w:r>
            <w:r w:rsidR="00A2369D">
              <w:rPr>
                <w:rFonts w:asciiTheme="minorHAnsi" w:hAnsiTheme="minorHAnsi" w:cs="Arial"/>
                <w:lang w:eastAsia="ar-SA" w:bidi="ar-SA"/>
              </w:rPr>
              <w:t> zavazadlovém prostoru</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89C9776" w14:textId="5A8541AC" w:rsidTr="00133DCD">
        <w:tc>
          <w:tcPr>
            <w:tcW w:w="6663" w:type="dxa"/>
          </w:tcPr>
          <w:p w14:paraId="68A0B715" w14:textId="095B4DFF" w:rsidR="00A21C2A" w:rsidRPr="00D4408B" w:rsidRDefault="00A21C2A" w:rsidP="00E65EF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1 ks držák dávkovače desinfekce z nerezové oceli umístěný </w:t>
            </w:r>
            <w:r w:rsidR="00E65EF3">
              <w:rPr>
                <w:rFonts w:asciiTheme="minorHAnsi" w:hAnsiTheme="minorHAnsi" w:cs="Arial"/>
                <w:lang w:eastAsia="ar-SA" w:bidi="ar-SA"/>
              </w:rPr>
              <w:t>v zavazadlovém prostoru v</w:t>
            </w:r>
            <w:r w:rsidRPr="00D4408B">
              <w:rPr>
                <w:rFonts w:asciiTheme="minorHAnsi" w:hAnsiTheme="minorHAnsi" w:cs="Arial"/>
                <w:lang w:eastAsia="ar-SA" w:bidi="ar-SA"/>
              </w:rPr>
              <w:t xml:space="preserve"> dosahu od </w:t>
            </w:r>
            <w:r w:rsidR="00E65EF3">
              <w:rPr>
                <w:rFonts w:asciiTheme="minorHAnsi" w:hAnsiTheme="minorHAnsi" w:cs="Arial"/>
                <w:lang w:eastAsia="ar-SA" w:bidi="ar-SA"/>
              </w:rPr>
              <w:t>zad</w:t>
            </w:r>
            <w:r w:rsidRPr="00D4408B">
              <w:rPr>
                <w:rFonts w:asciiTheme="minorHAnsi" w:hAnsiTheme="minorHAnsi" w:cs="Arial"/>
                <w:lang w:eastAsia="ar-SA" w:bidi="ar-SA"/>
              </w:rPr>
              <w:t>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6663A0BD" w:rsidR="00A21C2A" w:rsidRPr="00D4408B" w:rsidRDefault="00A21C2A" w:rsidP="00E65EF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3 ks držák krabice s jednorázovými rukavicemi umístěný </w:t>
            </w:r>
            <w:r w:rsidR="00E65EF3">
              <w:rPr>
                <w:rFonts w:asciiTheme="minorHAnsi" w:hAnsiTheme="minorHAnsi" w:cs="Arial"/>
                <w:lang w:eastAsia="ar-SA" w:bidi="ar-SA"/>
              </w:rPr>
              <w:t>v zavazadlovém prostoru</w:t>
            </w:r>
            <w:r w:rsidRPr="00D4408B">
              <w:rPr>
                <w:rFonts w:asciiTheme="minorHAnsi" w:hAnsiTheme="minorHAnsi" w:cs="Arial"/>
                <w:lang w:eastAsia="ar-SA" w:bidi="ar-SA"/>
              </w:rPr>
              <w:t xml:space="preserve"> v dosahu </w:t>
            </w:r>
            <w:r w:rsidR="00E65EF3">
              <w:rPr>
                <w:rFonts w:asciiTheme="minorHAnsi" w:hAnsiTheme="minorHAnsi" w:cs="Arial"/>
                <w:lang w:eastAsia="ar-SA" w:bidi="ar-SA"/>
              </w:rPr>
              <w:t>zad</w:t>
            </w:r>
            <w:r w:rsidRPr="00D4408B">
              <w:rPr>
                <w:rFonts w:asciiTheme="minorHAnsi" w:hAnsiTheme="minorHAnsi" w:cs="Arial"/>
                <w:lang w:eastAsia="ar-SA" w:bidi="ar-SA"/>
              </w:rPr>
              <w:t>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22BF0B4F" w14:textId="7541AECC" w:rsidTr="00133DCD">
        <w:tc>
          <w:tcPr>
            <w:tcW w:w="6663" w:type="dxa"/>
          </w:tcPr>
          <w:p w14:paraId="47B26AFB" w14:textId="428997A0" w:rsidR="00A21C2A" w:rsidRPr="00D4408B" w:rsidRDefault="00E65EF3" w:rsidP="00983A6D">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Pr>
                <w:rFonts w:asciiTheme="minorHAnsi" w:hAnsiTheme="minorHAnsi" w:cs="Arial"/>
                <w:lang w:eastAsia="ar-SA" w:bidi="ar-SA"/>
              </w:rPr>
              <w:t>Nástupní madlo</w:t>
            </w:r>
            <w:r w:rsidR="00983A6D">
              <w:rPr>
                <w:rFonts w:asciiTheme="minorHAnsi" w:hAnsiTheme="minorHAnsi" w:cs="Arial"/>
                <w:lang w:eastAsia="ar-SA" w:bidi="ar-SA"/>
              </w:rPr>
              <w:t xml:space="preserve"> v antikorozní úpravě</w:t>
            </w:r>
            <w:r w:rsidR="00A21C2A" w:rsidRPr="00D4408B">
              <w:rPr>
                <w:rFonts w:asciiTheme="minorHAnsi" w:hAnsiTheme="minorHAnsi" w:cs="Arial"/>
                <w:lang w:eastAsia="ar-SA" w:bidi="ar-SA"/>
              </w:rPr>
              <w:t xml:space="preserve"> </w:t>
            </w:r>
            <w:r>
              <w:rPr>
                <w:rFonts w:asciiTheme="minorHAnsi" w:hAnsiTheme="minorHAnsi" w:cs="Arial"/>
                <w:lang w:eastAsia="ar-SA" w:bidi="ar-SA"/>
              </w:rPr>
              <w:t>na obou B sloupcích pro usnadnění nástupu</w:t>
            </w:r>
            <w:r w:rsidR="00A21C2A" w:rsidRPr="00D4408B">
              <w:rPr>
                <w:rFonts w:asciiTheme="minorHAnsi" w:hAnsiTheme="minorHAnsi" w:cs="Arial"/>
                <w:lang w:eastAsia="ar-SA" w:bidi="ar-SA"/>
              </w:rPr>
              <w:t xml:space="preserve"> boční</w:t>
            </w:r>
            <w:r>
              <w:rPr>
                <w:rFonts w:asciiTheme="minorHAnsi" w:hAnsiTheme="minorHAnsi" w:cs="Arial"/>
                <w:lang w:eastAsia="ar-SA" w:bidi="ar-SA"/>
              </w:rPr>
              <w:t>mi dveřmi</w:t>
            </w:r>
            <w:r w:rsidR="00A21C2A" w:rsidRPr="00D4408B">
              <w:rPr>
                <w:rFonts w:asciiTheme="minorHAnsi" w:hAnsiTheme="minorHAnsi" w:cs="Arial"/>
                <w:lang w:eastAsia="ar-SA" w:bidi="ar-SA"/>
              </w:rPr>
              <w:t>.</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61D07C4" w:rsidR="00A21C2A" w:rsidRPr="00D4408B" w:rsidRDefault="00A21C2A" w:rsidP="00983A6D">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Nástupní madlo</w:t>
            </w:r>
            <w:r w:rsidR="00983A6D">
              <w:rPr>
                <w:rFonts w:asciiTheme="minorHAnsi" w:hAnsiTheme="minorHAnsi" w:cs="Arial"/>
                <w:lang w:eastAsia="ar-SA" w:bidi="ar-SA"/>
              </w:rPr>
              <w:t xml:space="preserve"> v antikorozní úpravě</w:t>
            </w:r>
            <w:r w:rsidRPr="00D4408B">
              <w:rPr>
                <w:rFonts w:asciiTheme="minorHAnsi" w:hAnsiTheme="minorHAnsi" w:cs="Arial"/>
                <w:lang w:eastAsia="ar-SA" w:bidi="ar-SA"/>
              </w:rPr>
              <w:t xml:space="preserve">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6138551A" w:rsidR="00A21C2A" w:rsidRPr="00D4408B" w:rsidRDefault="00A21C2A" w:rsidP="00E65EF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w:t>
            </w:r>
            <w:r w:rsidR="00E65EF3">
              <w:rPr>
                <w:rFonts w:asciiTheme="minorHAnsi" w:hAnsiTheme="minorHAnsi" w:cs="Arial"/>
                <w:lang w:eastAsia="ar-SA" w:bidi="ar-SA"/>
              </w:rPr>
              <w:t> </w:t>
            </w:r>
            <w:r w:rsidRPr="00D4408B">
              <w:rPr>
                <w:rFonts w:asciiTheme="minorHAnsi" w:hAnsiTheme="minorHAnsi" w:cs="Arial"/>
                <w:lang w:eastAsia="ar-SA" w:bidi="ar-SA"/>
              </w:rPr>
              <w:t>prostoru</w:t>
            </w:r>
            <w:r w:rsidR="00E65EF3">
              <w:rPr>
                <w:rFonts w:asciiTheme="minorHAnsi" w:hAnsiTheme="minorHAnsi" w:cs="Arial"/>
                <w:lang w:eastAsia="ar-SA" w:bidi="ar-SA"/>
              </w:rPr>
              <w:t xml:space="preserve"> pro přepravu cestujících</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A21C2A" w:rsidRPr="00A21C2A" w14:paraId="36603A16" w14:textId="7F1F178F" w:rsidTr="00133DCD">
        <w:tc>
          <w:tcPr>
            <w:tcW w:w="6663" w:type="dxa"/>
          </w:tcPr>
          <w:p w14:paraId="4F60245F" w14:textId="6BCF78DA" w:rsidR="00A21C2A" w:rsidRPr="00D4408B" w:rsidRDefault="00A21C2A" w:rsidP="006B480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w:t>
            </w:r>
            <w:r w:rsidR="00E65EF3">
              <w:rPr>
                <w:rFonts w:asciiTheme="minorHAnsi" w:hAnsiTheme="minorHAnsi" w:cs="Arial"/>
                <w:lang w:eastAsia="ar-SA" w:bidi="ar-SA"/>
              </w:rPr>
              <w:t xml:space="preserve"> </w:t>
            </w:r>
            <w:r w:rsidR="009A0DB4">
              <w:rPr>
                <w:rFonts w:asciiTheme="minorHAnsi" w:hAnsiTheme="minorHAnsi" w:cs="Arial"/>
                <w:lang w:eastAsia="ar-SA" w:bidi="ar-SA"/>
              </w:rPr>
              <w:t xml:space="preserve">za </w:t>
            </w:r>
            <w:r w:rsidR="00E65EF3">
              <w:rPr>
                <w:rFonts w:asciiTheme="minorHAnsi" w:hAnsiTheme="minorHAnsi" w:cs="Arial"/>
                <w:lang w:eastAsia="ar-SA" w:bidi="ar-SA"/>
              </w:rPr>
              <w:t>podmínk</w:t>
            </w:r>
            <w:r w:rsidR="009A0DB4">
              <w:rPr>
                <w:rFonts w:asciiTheme="minorHAnsi" w:hAnsiTheme="minorHAnsi" w:cs="Arial"/>
                <w:lang w:eastAsia="ar-SA" w:bidi="ar-SA"/>
              </w:rPr>
              <w:t>y</w:t>
            </w:r>
            <w:r w:rsidR="00E65EF3">
              <w:rPr>
                <w:rFonts w:asciiTheme="minorHAnsi" w:hAnsiTheme="minorHAnsi" w:cs="Arial"/>
                <w:lang w:eastAsia="ar-SA" w:bidi="ar-SA"/>
              </w:rPr>
              <w:t xml:space="preserve"> </w:t>
            </w:r>
            <w:r w:rsidR="009A0DB4">
              <w:rPr>
                <w:rFonts w:asciiTheme="minorHAnsi" w:hAnsiTheme="minorHAnsi" w:cs="Arial"/>
                <w:lang w:eastAsia="ar-SA" w:bidi="ar-SA"/>
              </w:rPr>
              <w:t xml:space="preserve">splnění všech požadavků na </w:t>
            </w:r>
            <w:r w:rsidR="006B4807">
              <w:rPr>
                <w:rFonts w:asciiTheme="minorHAnsi" w:hAnsiTheme="minorHAnsi" w:cs="Arial"/>
                <w:lang w:eastAsia="ar-SA" w:bidi="ar-SA"/>
              </w:rPr>
              <w:t xml:space="preserve">toto </w:t>
            </w:r>
            <w:r w:rsidR="009A0DB4">
              <w:rPr>
                <w:rFonts w:asciiTheme="minorHAnsi" w:hAnsiTheme="minorHAnsi" w:cs="Arial"/>
                <w:lang w:eastAsia="ar-SA" w:bidi="ar-SA"/>
              </w:rPr>
              <w:t>vozidlo.</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0533B5">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04271829"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xml:space="preserve">, odpovídající značení vozidla rychlé zdravotnické pomoci dle vyhlášky č. 296/2012 Sb. Žluté obdélníky musí být limetkového odstínu s </w:t>
            </w:r>
            <w:proofErr w:type="spellStart"/>
            <w:r w:rsidRPr="00133DCD">
              <w:rPr>
                <w:rFonts w:asciiTheme="minorHAnsi" w:hAnsiTheme="minorHAnsi" w:cs="Arial"/>
                <w:lang w:eastAsia="ar-SA" w:bidi="ar-SA"/>
              </w:rPr>
              <w:t>fllourescentním</w:t>
            </w:r>
            <w:proofErr w:type="spellEnd"/>
            <w:r w:rsidRPr="00133DCD">
              <w:rPr>
                <w:rFonts w:asciiTheme="minorHAnsi" w:hAnsiTheme="minorHAnsi" w:cs="Arial"/>
                <w:lang w:eastAsia="ar-SA" w:bidi="ar-SA"/>
              </w:rPr>
              <w:t xml:space="preserve">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 xml:space="preserve">na bocích vytvářející vzhled šachovnice, dle ilustrativních fotografií (příloha TS č. 2). Velikost některých obdélníků a krajních obdélníků dle </w:t>
            </w:r>
            <w:r w:rsidRPr="00133DCD">
              <w:rPr>
                <w:rFonts w:asciiTheme="minorHAnsi" w:hAnsiTheme="minorHAnsi" w:cs="Arial"/>
                <w:lang w:eastAsia="ar-SA" w:bidi="ar-SA"/>
              </w:rPr>
              <w:lastRenderedPageBreak/>
              <w:t>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58A3774E" w:rsidR="00133DCD" w:rsidRPr="00133DCD" w:rsidRDefault="00133DCD" w:rsidP="009C6952">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Veškerá okna </w:t>
            </w:r>
            <w:r w:rsidR="009C6952">
              <w:rPr>
                <w:rFonts w:asciiTheme="minorHAnsi" w:hAnsiTheme="minorHAnsi" w:cs="Arial"/>
                <w:lang w:eastAsia="ar-SA" w:bidi="ar-SA"/>
              </w:rPr>
              <w:t xml:space="preserve">od B sloupku </w:t>
            </w:r>
            <w:r w:rsidRPr="00133DCD">
              <w:rPr>
                <w:rFonts w:asciiTheme="minorHAnsi" w:hAnsiTheme="minorHAnsi" w:cs="Arial"/>
                <w:lang w:eastAsia="ar-SA" w:bidi="ar-SA"/>
              </w:rPr>
              <w:t>zatemněna fó</w:t>
            </w:r>
            <w:r w:rsidR="009C6952">
              <w:rPr>
                <w:rFonts w:asciiTheme="minorHAnsi" w:hAnsiTheme="minorHAnsi" w:cs="Arial"/>
                <w:lang w:eastAsia="ar-SA" w:bidi="ar-SA"/>
              </w:rPr>
              <w:t>lií s propustností 5%</w:t>
            </w:r>
            <w:r w:rsidRPr="00133DCD">
              <w:rPr>
                <w:rFonts w:asciiTheme="minorHAnsi" w:hAnsiTheme="minorHAnsi" w:cs="Arial"/>
                <w:lang w:eastAsia="ar-SA" w:bidi="ar-SA"/>
              </w:rPr>
              <w:t>.</w:t>
            </w:r>
          </w:p>
        </w:tc>
        <w:tc>
          <w:tcPr>
            <w:tcW w:w="3649" w:type="dxa"/>
            <w:shd w:val="clear" w:color="auto" w:fill="FFFFCC"/>
          </w:tcPr>
          <w:p w14:paraId="0438C457"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 xml:space="preserve">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celé plochy zadní části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ve formě střídajících se pruhů </w:t>
            </w:r>
            <w:proofErr w:type="spellStart"/>
            <w:r w:rsidRPr="00133DCD">
              <w:rPr>
                <w:rFonts w:asciiTheme="minorHAnsi" w:hAnsiTheme="minorHAnsi" w:cs="Arial"/>
                <w:lang w:eastAsia="ar-SA" w:bidi="ar-SA"/>
              </w:rPr>
              <w:t>flourescentní</w:t>
            </w:r>
            <w:proofErr w:type="spellEnd"/>
            <w:r w:rsidRPr="00133DCD">
              <w:rPr>
                <w:rFonts w:asciiTheme="minorHAnsi" w:hAnsiTheme="minorHAnsi" w:cs="Arial"/>
                <w:lang w:eastAsia="ar-SA" w:bidi="ar-SA"/>
              </w:rPr>
              <w:t xml:space="preserve">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2344CCA0" w14:textId="424E3902" w:rsidTr="00133DCD">
        <w:tc>
          <w:tcPr>
            <w:tcW w:w="6663" w:type="dxa"/>
          </w:tcPr>
          <w:p w14:paraId="7CAD669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přední části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ve formě pruhů </w:t>
            </w:r>
            <w:proofErr w:type="spellStart"/>
            <w:r w:rsidRPr="00133DCD">
              <w:rPr>
                <w:rFonts w:asciiTheme="minorHAnsi" w:hAnsiTheme="minorHAnsi" w:cs="Arial"/>
                <w:lang w:eastAsia="ar-SA" w:bidi="ar-SA"/>
              </w:rPr>
              <w:t>flourescentní</w:t>
            </w:r>
            <w:proofErr w:type="spellEnd"/>
            <w:r w:rsidRPr="00133DCD">
              <w:rPr>
                <w:rFonts w:asciiTheme="minorHAnsi" w:hAnsiTheme="minorHAnsi" w:cs="Arial"/>
                <w:lang w:eastAsia="ar-SA" w:bidi="ar-SA"/>
              </w:rPr>
              <w:t xml:space="preserve">  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55D33EB3" w:rsidR="00F83CC8" w:rsidRPr="00133DCD" w:rsidRDefault="00F83CC8" w:rsidP="00744579">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w:t>
            </w:r>
            <w:r w:rsidR="00744579">
              <w:rPr>
                <w:rFonts w:asciiTheme="minorHAnsi" w:hAnsiTheme="minorHAnsi" w:cs="Arial"/>
                <w:lang w:eastAsia="ar-SA" w:bidi="ar-SA"/>
              </w:rPr>
              <w:t xml:space="preserve">obou bocích vozidla </w:t>
            </w:r>
            <w:r w:rsidRPr="00F83CC8">
              <w:rPr>
                <w:rFonts w:asciiTheme="minorHAnsi" w:hAnsiTheme="minorHAnsi" w:cs="Arial"/>
                <w:lang w:eastAsia="ar-SA" w:bidi="ar-SA"/>
              </w:rPr>
              <w:t xml:space="preserve">výrazný nápis </w:t>
            </w:r>
            <w:r w:rsidR="00744579">
              <w:rPr>
                <w:rFonts w:asciiTheme="minorHAnsi" w:hAnsiTheme="minorHAnsi" w:cs="Arial"/>
                <w:lang w:eastAsia="ar-SA" w:bidi="ar-SA"/>
              </w:rPr>
              <w:t xml:space="preserve">VOZIDLO PRO </w:t>
            </w:r>
            <w:r w:rsidRPr="00F83CC8">
              <w:rPr>
                <w:rFonts w:asciiTheme="minorHAnsi" w:hAnsiTheme="minorHAnsi" w:cs="Arial"/>
                <w:lang w:eastAsia="ar-SA" w:bidi="ar-SA"/>
              </w:rPr>
              <w:t>PŘE</w:t>
            </w:r>
            <w:r w:rsidR="00744579">
              <w:rPr>
                <w:rFonts w:asciiTheme="minorHAnsi" w:hAnsiTheme="minorHAnsi" w:cs="Arial"/>
                <w:lang w:eastAsia="ar-SA" w:bidi="ar-SA"/>
              </w:rPr>
              <w:t>PRAVU OSOB</w:t>
            </w:r>
            <w:r w:rsidRPr="00F83CC8">
              <w:rPr>
                <w:rFonts w:asciiTheme="minorHAnsi" w:hAnsiTheme="minorHAnsi" w:cs="Arial"/>
                <w:lang w:eastAsia="ar-SA" w:bidi="ar-SA"/>
              </w:rPr>
              <w:t>.</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lastRenderedPageBreak/>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D52DF66" w:rsidR="00113805" w:rsidRPr="00D4408B" w:rsidRDefault="00113805" w:rsidP="00983A6D">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Skrytá instalace sirény o minimálním výkonu 1</w:t>
            </w:r>
            <w:r w:rsidR="00983A6D">
              <w:rPr>
                <w:rFonts w:asciiTheme="minorHAnsi" w:eastAsia="Calibri" w:hAnsiTheme="minorHAnsi" w:cs="Arial"/>
              </w:rPr>
              <w:t>0</w:t>
            </w:r>
            <w:r w:rsidRPr="00D4408B">
              <w:rPr>
                <w:rFonts w:asciiTheme="minorHAnsi" w:eastAsia="Calibri" w:hAnsiTheme="minorHAnsi" w:cs="Arial"/>
              </w:rPr>
              <w:t xml:space="preserve">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46E856B5" w:rsidR="00113805" w:rsidRPr="00D4408B" w:rsidRDefault="00113805" w:rsidP="00983A6D">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w:t>
            </w:r>
            <w:r w:rsidR="00983A6D">
              <w:rPr>
                <w:rFonts w:asciiTheme="minorHAnsi" w:eastAsia="Calibri" w:hAnsiTheme="minorHAnsi" w:cs="Arial"/>
              </w:rPr>
              <w:t>0</w:t>
            </w:r>
            <w:r w:rsidRPr="00D4408B">
              <w:rPr>
                <w:rFonts w:asciiTheme="minorHAnsi" w:eastAsia="Calibri" w:hAnsiTheme="minorHAnsi" w:cs="Arial"/>
              </w:rPr>
              <w:t>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0BCED963" w:rsidR="00113805" w:rsidRPr="00D4408B" w:rsidRDefault="00113805" w:rsidP="00990D3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990D33">
              <w:rPr>
                <w:rFonts w:asciiTheme="minorHAnsi" w:eastAsia="Calibri" w:hAnsiTheme="minorHAnsi" w:cs="Arial"/>
              </w:rPr>
              <w:t xml:space="preserve">Světelná rampa </w:t>
            </w:r>
            <w:r w:rsidR="00D4408B" w:rsidRPr="00990D33">
              <w:rPr>
                <w:rFonts w:asciiTheme="minorHAnsi" w:eastAsia="Calibri" w:hAnsiTheme="minorHAnsi" w:cs="Arial"/>
              </w:rPr>
              <w:t xml:space="preserve">v LED </w:t>
            </w:r>
            <w:r w:rsidR="00B33D79" w:rsidRPr="00990D33">
              <w:rPr>
                <w:rFonts w:asciiTheme="minorHAnsi" w:eastAsia="Calibri" w:hAnsiTheme="minorHAnsi" w:cs="Arial"/>
              </w:rPr>
              <w:t>provedení s modrým a červeným</w:t>
            </w:r>
            <w:r w:rsidRPr="00990D33">
              <w:rPr>
                <w:rFonts w:asciiTheme="minorHAnsi" w:eastAsia="Calibri" w:hAnsiTheme="minorHAnsi" w:cs="Arial"/>
              </w:rPr>
              <w:t xml:space="preserve"> svitem, nízko profilová max. 80 mm výšky a min. 1 300 mm délky. </w:t>
            </w:r>
            <w:r w:rsidR="00B96322" w:rsidRPr="00990D33">
              <w:rPr>
                <w:rFonts w:asciiTheme="minorHAnsi" w:eastAsia="Calibri" w:hAnsiTheme="minorHAnsi" w:cs="Arial"/>
              </w:rPr>
              <w:t xml:space="preserve">Čiré provedení krytů, nebo v kombinaci s barvou. Plně osazené rohy </w:t>
            </w:r>
            <w:r w:rsidR="00990D33" w:rsidRPr="00990D33">
              <w:rPr>
                <w:rFonts w:asciiTheme="minorHAnsi" w:eastAsia="Calibri" w:hAnsiTheme="minorHAnsi" w:cs="Arial"/>
              </w:rPr>
              <w:t>s</w:t>
            </w:r>
            <w:r w:rsidR="00B96322" w:rsidRPr="00990D33">
              <w:rPr>
                <w:rFonts w:asciiTheme="minorHAnsi" w:eastAsia="Calibri" w:hAnsiTheme="minorHAnsi" w:cs="Arial"/>
              </w:rPr>
              <w:t>větelné rampy LED moduly. M</w:t>
            </w:r>
            <w:r w:rsidR="00990D33" w:rsidRPr="00990D33">
              <w:rPr>
                <w:rFonts w:asciiTheme="minorHAnsi" w:eastAsia="Calibri" w:hAnsiTheme="minorHAnsi" w:cs="Arial"/>
              </w:rPr>
              <w:t>i</w:t>
            </w:r>
            <w:r w:rsidR="00B96322" w:rsidRPr="00990D33">
              <w:rPr>
                <w:rFonts w:asciiTheme="minorHAnsi" w:eastAsia="Calibri" w:hAnsiTheme="minorHAnsi" w:cs="Arial"/>
              </w:rPr>
              <w:t xml:space="preserve">nimální počet světelných bodů v rampě je </w:t>
            </w:r>
            <w:r w:rsidR="00990D33" w:rsidRPr="00990D33">
              <w:rPr>
                <w:rFonts w:asciiTheme="minorHAnsi" w:eastAsia="Calibri" w:hAnsiTheme="minorHAnsi" w:cs="Arial"/>
              </w:rPr>
              <w:t>36</w:t>
            </w:r>
            <w:r w:rsidR="00B96322" w:rsidRPr="00990D33">
              <w:rPr>
                <w:rFonts w:asciiTheme="minorHAnsi" w:eastAsia="Calibri" w:hAnsiTheme="minorHAnsi" w:cs="Arial"/>
              </w:rPr>
              <w:t xml:space="preserve"> ks. </w:t>
            </w:r>
            <w:r w:rsidRPr="00990D33">
              <w:rPr>
                <w:rFonts w:asciiTheme="minorHAnsi" w:eastAsia="Calibri" w:hAnsiTheme="minorHAnsi" w:cs="Arial"/>
              </w:rPr>
              <w:t>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FC60C81" w:rsidR="00113805" w:rsidRPr="00385407" w:rsidRDefault="00385407" w:rsidP="008A720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w:t>
            </w:r>
            <w:r w:rsidR="008A7200">
              <w:rPr>
                <w:rFonts w:asciiTheme="minorHAnsi" w:hAnsiTheme="minorHAnsi" w:cstheme="minorHAnsi"/>
              </w:rPr>
              <w:t>28</w:t>
            </w:r>
            <w:r w:rsidRPr="00385407">
              <w:rPr>
                <w:rFonts w:asciiTheme="minorHAnsi" w:hAnsiTheme="minorHAnsi" w:cstheme="minorHAnsi"/>
              </w:rPr>
              <w:t xml:space="preserve">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xml:space="preserve">. Nízko profilové provedení maximálně do 10 mm hloubky. Tato světla svítí společně se světelnou rampou s možností samostatného vypnutí </w:t>
            </w:r>
            <w:r w:rsidRPr="00D4408B">
              <w:rPr>
                <w:rFonts w:asciiTheme="minorHAnsi" w:eastAsia="Calibri" w:hAnsiTheme="minorHAnsi" w:cs="Arial"/>
              </w:rPr>
              <w:lastRenderedPageBreak/>
              <w:t>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334F422A" w:rsidR="00113805" w:rsidRPr="00D4408B" w:rsidRDefault="00983A6D" w:rsidP="00796315">
            <w:pPr>
              <w:widowControl/>
              <w:numPr>
                <w:ilvl w:val="0"/>
                <w:numId w:val="24"/>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lastRenderedPageBreak/>
              <w:t xml:space="preserve">1 ks </w:t>
            </w:r>
            <w:proofErr w:type="spellStart"/>
            <w:r w:rsidR="0053348E" w:rsidRPr="00D4408B">
              <w:rPr>
                <w:rFonts w:asciiTheme="minorHAnsi" w:eastAsia="Calibri" w:hAnsiTheme="minorHAnsi" w:cs="Arial"/>
              </w:rPr>
              <w:t>zapalovačov</w:t>
            </w:r>
            <w:r>
              <w:rPr>
                <w:rFonts w:asciiTheme="minorHAnsi" w:eastAsia="Calibri" w:hAnsiTheme="minorHAnsi" w:cs="Arial"/>
              </w:rPr>
              <w:t>á</w:t>
            </w:r>
            <w:proofErr w:type="spellEnd"/>
            <w:r>
              <w:rPr>
                <w:rFonts w:asciiTheme="minorHAnsi" w:eastAsia="Calibri" w:hAnsiTheme="minorHAnsi" w:cs="Arial"/>
              </w:rPr>
              <w:t xml:space="preserve"> zásuvka</w:t>
            </w:r>
            <w:r w:rsidR="0053348E" w:rsidRPr="00D4408B">
              <w:rPr>
                <w:rFonts w:asciiTheme="minorHAnsi" w:eastAsia="Calibri" w:hAnsiTheme="minorHAnsi" w:cs="Arial"/>
              </w:rPr>
              <w:t xml:space="preserve"> integrovan</w:t>
            </w:r>
            <w:r w:rsidR="00796315">
              <w:rPr>
                <w:rFonts w:asciiTheme="minorHAnsi" w:eastAsia="Calibri" w:hAnsiTheme="minorHAnsi" w:cs="Arial"/>
              </w:rPr>
              <w:t>á</w:t>
            </w:r>
            <w:r w:rsidR="0053348E" w:rsidRPr="00D4408B">
              <w:rPr>
                <w:rFonts w:asciiTheme="minorHAnsi" w:eastAsia="Calibri" w:hAnsiTheme="minorHAnsi" w:cs="Arial"/>
              </w:rPr>
              <w:t xml:space="preserve"> do přístrojové desky </w:t>
            </w:r>
            <w:r w:rsidR="00796315">
              <w:rPr>
                <w:rFonts w:asciiTheme="minorHAnsi" w:eastAsia="Calibri" w:hAnsiTheme="minorHAnsi" w:cs="Arial"/>
              </w:rPr>
              <w:t>pro připojení přídavného výstražného světla připevněného pomocí přísavek na čelním skle zevnitř.</w:t>
            </w:r>
            <w:r w:rsidR="0053348E" w:rsidRPr="00D4408B">
              <w:rPr>
                <w:rFonts w:asciiTheme="minorHAnsi" w:eastAsia="Calibri" w:hAnsiTheme="minorHAnsi" w:cs="Arial"/>
              </w:rPr>
              <w:t xml:space="preserve"> Zásuvka</w:t>
            </w:r>
            <w:r w:rsidR="00113805" w:rsidRPr="00D4408B">
              <w:rPr>
                <w:rFonts w:asciiTheme="minorHAnsi" w:eastAsia="Calibri" w:hAnsiTheme="minorHAnsi" w:cs="Arial"/>
              </w:rPr>
              <w:t xml:space="preserve"> napojená na přídavná modrá </w:t>
            </w:r>
            <w:r w:rsidR="0053348E"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Přesné umístění 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Záruční listy od dodaných samostatných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73957AD1" w:rsidR="00113805" w:rsidRPr="00113805" w:rsidRDefault="00113805" w:rsidP="00744579">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lastRenderedPageBreak/>
              <w:t xml:space="preserve">Podlaha </w:t>
            </w:r>
            <w:r w:rsidR="00744579">
              <w:rPr>
                <w:rFonts w:asciiTheme="minorHAnsi" w:hAnsiTheme="minorHAnsi" w:cs="Arial"/>
                <w:lang w:eastAsia="ar-SA" w:bidi="ar-SA"/>
              </w:rPr>
              <w:t>čern</w:t>
            </w:r>
            <w:r w:rsidRPr="00113805">
              <w:rPr>
                <w:rFonts w:asciiTheme="minorHAnsi" w:hAnsiTheme="minorHAnsi" w:cs="Arial"/>
                <w:lang w:eastAsia="ar-SA" w:bidi="ar-SA"/>
              </w:rPr>
              <w:t xml:space="preserve">á, skříňky </w:t>
            </w:r>
            <w:r w:rsidR="00744579">
              <w:rPr>
                <w:rFonts w:asciiTheme="minorHAnsi" w:hAnsiTheme="minorHAnsi" w:cs="Arial"/>
                <w:lang w:eastAsia="ar-SA" w:bidi="ar-SA"/>
              </w:rPr>
              <w:t>tmavě šedé</w:t>
            </w:r>
            <w:r w:rsidRPr="00113805">
              <w:rPr>
                <w:rFonts w:asciiTheme="minorHAnsi" w:hAnsiTheme="minorHAnsi" w:cs="Arial"/>
                <w:lang w:eastAsia="ar-SA" w:bidi="ar-SA"/>
              </w:rPr>
              <w:t xml:space="preserve">, hrany </w:t>
            </w:r>
            <w:r w:rsidR="00DF43BC">
              <w:rPr>
                <w:rFonts w:asciiTheme="minorHAnsi" w:hAnsiTheme="minorHAnsi" w:cs="Arial"/>
                <w:lang w:eastAsia="ar-SA" w:bidi="ar-SA"/>
              </w:rPr>
              <w:t xml:space="preserve">skříněk </w:t>
            </w:r>
            <w:r w:rsidR="00744579">
              <w:rPr>
                <w:rFonts w:asciiTheme="minorHAnsi" w:hAnsiTheme="minorHAnsi" w:cs="Arial"/>
                <w:lang w:eastAsia="ar-SA" w:bidi="ar-SA"/>
              </w:rPr>
              <w:t>šedé, obložení stropu světle šedé</w:t>
            </w:r>
            <w:r w:rsidRPr="00113805">
              <w:rPr>
                <w:rFonts w:asciiTheme="minorHAnsi" w:hAnsiTheme="minorHAnsi" w:cs="Arial"/>
                <w:lang w:eastAsia="ar-SA" w:bidi="ar-SA"/>
              </w:rPr>
              <w:t>.</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0B55BF38" w:rsidR="00A611FA" w:rsidRPr="00113805" w:rsidRDefault="00A611FA" w:rsidP="00744579">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w:t>
            </w:r>
          </w:p>
        </w:tc>
        <w:tc>
          <w:tcPr>
            <w:tcW w:w="3649" w:type="dxa"/>
            <w:shd w:val="clear" w:color="auto" w:fill="FFFFCC"/>
          </w:tcPr>
          <w:p w14:paraId="253B40D8" w14:textId="77777777" w:rsidR="00A611FA" w:rsidRPr="00113805" w:rsidRDefault="00A611FA"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50516" w14:textId="77777777" w:rsidR="00C71593" w:rsidRDefault="00C71593" w:rsidP="005F2511">
      <w:r>
        <w:separator/>
      </w:r>
    </w:p>
  </w:endnote>
  <w:endnote w:type="continuationSeparator" w:id="0">
    <w:p w14:paraId="68C6FADD" w14:textId="77777777" w:rsidR="00C71593" w:rsidRDefault="00C71593"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Gentium Basic"/>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F9327E" w:rsidRPr="00C80C4E" w:rsidRDefault="00F9327E"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86063E">
          <w:rPr>
            <w:noProof/>
            <w:sz w:val="18"/>
          </w:rPr>
          <w:t>1</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86063E">
          <w:rPr>
            <w:noProof/>
            <w:sz w:val="18"/>
          </w:rPr>
          <w:t>10</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7256C6" w14:textId="77777777" w:rsidR="00C71593" w:rsidRDefault="00C71593" w:rsidP="005F2511">
      <w:r>
        <w:separator/>
      </w:r>
    </w:p>
  </w:footnote>
  <w:footnote w:type="continuationSeparator" w:id="0">
    <w:p w14:paraId="1833507F" w14:textId="77777777" w:rsidR="00C71593" w:rsidRDefault="00C71593"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3F321A38" w:rsidR="00F9327E" w:rsidRPr="00C80C4E" w:rsidRDefault="00F9327E">
    <w:pPr>
      <w:pStyle w:val="Zhlav"/>
      <w:rPr>
        <w:sz w:val="20"/>
      </w:rPr>
    </w:pPr>
    <w:r>
      <w:rPr>
        <w:sz w:val="20"/>
      </w:rPr>
      <w:t xml:space="preserve">Technická specifikace </w:t>
    </w:r>
    <w:r w:rsidR="001B1222">
      <w:rPr>
        <w:sz w:val="20"/>
      </w:rPr>
      <w:t>vozidla pro přepravu 9 osob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7122FF"/>
    <w:multiLevelType w:val="multilevel"/>
    <w:tmpl w:val="AD0C3E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
  </w:num>
  <w:num w:numId="9">
    <w:abstractNumId w:val="7"/>
  </w:num>
  <w:num w:numId="10">
    <w:abstractNumId w:val="8"/>
  </w:num>
  <w:num w:numId="11">
    <w:abstractNumId w:val="9"/>
  </w:num>
  <w:num w:numId="12">
    <w:abstractNumId w:val="21"/>
  </w:num>
  <w:num w:numId="13">
    <w:abstractNumId w:val="24"/>
  </w:num>
  <w:num w:numId="14">
    <w:abstractNumId w:val="13"/>
  </w:num>
  <w:num w:numId="15">
    <w:abstractNumId w:val="12"/>
  </w:num>
  <w:num w:numId="16">
    <w:abstractNumId w:val="19"/>
  </w:num>
  <w:num w:numId="17">
    <w:abstractNumId w:val="28"/>
  </w:num>
  <w:num w:numId="18">
    <w:abstractNumId w:val="27"/>
  </w:num>
  <w:num w:numId="19">
    <w:abstractNumId w:val="26"/>
  </w:num>
  <w:num w:numId="20">
    <w:abstractNumId w:val="14"/>
  </w:num>
  <w:num w:numId="21">
    <w:abstractNumId w:val="10"/>
  </w:num>
  <w:num w:numId="22">
    <w:abstractNumId w:val="23"/>
  </w:num>
  <w:num w:numId="23">
    <w:abstractNumId w:val="17"/>
  </w:num>
  <w:num w:numId="24">
    <w:abstractNumId w:val="22"/>
  </w:num>
  <w:num w:numId="25">
    <w:abstractNumId w:val="16"/>
  </w:num>
  <w:num w:numId="26">
    <w:abstractNumId w:val="20"/>
  </w:num>
  <w:num w:numId="27">
    <w:abstractNumId w:val="25"/>
  </w:num>
  <w:num w:numId="28">
    <w:abstractNumId w:val="15"/>
  </w:num>
  <w:num w:numId="29">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2164"/>
    <w:rsid w:val="00065262"/>
    <w:rsid w:val="00072847"/>
    <w:rsid w:val="00076AD5"/>
    <w:rsid w:val="00076E3C"/>
    <w:rsid w:val="00077251"/>
    <w:rsid w:val="00077CF9"/>
    <w:rsid w:val="00077FCC"/>
    <w:rsid w:val="0008196C"/>
    <w:rsid w:val="00085177"/>
    <w:rsid w:val="000861F9"/>
    <w:rsid w:val="00090261"/>
    <w:rsid w:val="000916DE"/>
    <w:rsid w:val="00091BBB"/>
    <w:rsid w:val="00093FBB"/>
    <w:rsid w:val="00096514"/>
    <w:rsid w:val="000A129A"/>
    <w:rsid w:val="000A2DFC"/>
    <w:rsid w:val="000A3968"/>
    <w:rsid w:val="000A6C7E"/>
    <w:rsid w:val="000B00D7"/>
    <w:rsid w:val="000C0B6F"/>
    <w:rsid w:val="000C251B"/>
    <w:rsid w:val="000C524D"/>
    <w:rsid w:val="000F63B2"/>
    <w:rsid w:val="000F6836"/>
    <w:rsid w:val="000F79B8"/>
    <w:rsid w:val="00100B89"/>
    <w:rsid w:val="00101865"/>
    <w:rsid w:val="00111B6B"/>
    <w:rsid w:val="00113805"/>
    <w:rsid w:val="001226CF"/>
    <w:rsid w:val="001235DB"/>
    <w:rsid w:val="0013368D"/>
    <w:rsid w:val="00133DCD"/>
    <w:rsid w:val="001347DF"/>
    <w:rsid w:val="00137196"/>
    <w:rsid w:val="001421E0"/>
    <w:rsid w:val="0014393C"/>
    <w:rsid w:val="00144798"/>
    <w:rsid w:val="001478E6"/>
    <w:rsid w:val="00147C42"/>
    <w:rsid w:val="00150A7B"/>
    <w:rsid w:val="00154E30"/>
    <w:rsid w:val="0015693E"/>
    <w:rsid w:val="00156C80"/>
    <w:rsid w:val="00156F3D"/>
    <w:rsid w:val="001613F8"/>
    <w:rsid w:val="00162815"/>
    <w:rsid w:val="00164731"/>
    <w:rsid w:val="001661FE"/>
    <w:rsid w:val="00172854"/>
    <w:rsid w:val="00174E36"/>
    <w:rsid w:val="001814A6"/>
    <w:rsid w:val="0018339F"/>
    <w:rsid w:val="001840F7"/>
    <w:rsid w:val="00186CBE"/>
    <w:rsid w:val="00187B3D"/>
    <w:rsid w:val="00187EA4"/>
    <w:rsid w:val="00193FDC"/>
    <w:rsid w:val="001A4323"/>
    <w:rsid w:val="001A5EB2"/>
    <w:rsid w:val="001A6250"/>
    <w:rsid w:val="001B0F06"/>
    <w:rsid w:val="001B1222"/>
    <w:rsid w:val="001B4574"/>
    <w:rsid w:val="001B48FD"/>
    <w:rsid w:val="001C49EB"/>
    <w:rsid w:val="001C5350"/>
    <w:rsid w:val="001C5C68"/>
    <w:rsid w:val="001D06EE"/>
    <w:rsid w:val="001D2916"/>
    <w:rsid w:val="001D2F8E"/>
    <w:rsid w:val="001D4308"/>
    <w:rsid w:val="001D6BAA"/>
    <w:rsid w:val="001D7D7D"/>
    <w:rsid w:val="001E1E99"/>
    <w:rsid w:val="001E38CB"/>
    <w:rsid w:val="001F208C"/>
    <w:rsid w:val="001F4DA8"/>
    <w:rsid w:val="00205353"/>
    <w:rsid w:val="00206DF8"/>
    <w:rsid w:val="00214F29"/>
    <w:rsid w:val="002152C4"/>
    <w:rsid w:val="0021583C"/>
    <w:rsid w:val="00223257"/>
    <w:rsid w:val="00225318"/>
    <w:rsid w:val="002323C4"/>
    <w:rsid w:val="002334AF"/>
    <w:rsid w:val="00235D7C"/>
    <w:rsid w:val="00245D0F"/>
    <w:rsid w:val="00250FF7"/>
    <w:rsid w:val="002516C3"/>
    <w:rsid w:val="002542BD"/>
    <w:rsid w:val="002642D0"/>
    <w:rsid w:val="00264D1D"/>
    <w:rsid w:val="0026545F"/>
    <w:rsid w:val="00272966"/>
    <w:rsid w:val="00273CE0"/>
    <w:rsid w:val="00275681"/>
    <w:rsid w:val="00275F99"/>
    <w:rsid w:val="00276676"/>
    <w:rsid w:val="0028027C"/>
    <w:rsid w:val="0028106B"/>
    <w:rsid w:val="00290EFA"/>
    <w:rsid w:val="00297416"/>
    <w:rsid w:val="002A4312"/>
    <w:rsid w:val="002C1F9B"/>
    <w:rsid w:val="002C2347"/>
    <w:rsid w:val="002C7166"/>
    <w:rsid w:val="002D21E7"/>
    <w:rsid w:val="002D24D9"/>
    <w:rsid w:val="002D315E"/>
    <w:rsid w:val="002D7AF3"/>
    <w:rsid w:val="002D7CEC"/>
    <w:rsid w:val="002E031F"/>
    <w:rsid w:val="002E0B95"/>
    <w:rsid w:val="002E2449"/>
    <w:rsid w:val="002E36C3"/>
    <w:rsid w:val="002E39C1"/>
    <w:rsid w:val="002E6D5C"/>
    <w:rsid w:val="002F0F5F"/>
    <w:rsid w:val="002F3279"/>
    <w:rsid w:val="002F6052"/>
    <w:rsid w:val="002F61E4"/>
    <w:rsid w:val="002F657E"/>
    <w:rsid w:val="003044BC"/>
    <w:rsid w:val="00313EB3"/>
    <w:rsid w:val="0031635B"/>
    <w:rsid w:val="0033146C"/>
    <w:rsid w:val="00332C2F"/>
    <w:rsid w:val="00334B9C"/>
    <w:rsid w:val="00340B48"/>
    <w:rsid w:val="0034679E"/>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86ED5"/>
    <w:rsid w:val="00390EDE"/>
    <w:rsid w:val="00393F5D"/>
    <w:rsid w:val="003953D2"/>
    <w:rsid w:val="003A2E6A"/>
    <w:rsid w:val="003A4209"/>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4204"/>
    <w:rsid w:val="00442BEB"/>
    <w:rsid w:val="00444635"/>
    <w:rsid w:val="00445E4E"/>
    <w:rsid w:val="0045196B"/>
    <w:rsid w:val="004545A5"/>
    <w:rsid w:val="00455299"/>
    <w:rsid w:val="004561D1"/>
    <w:rsid w:val="004571E8"/>
    <w:rsid w:val="004619BE"/>
    <w:rsid w:val="004652A4"/>
    <w:rsid w:val="00470C0E"/>
    <w:rsid w:val="00472456"/>
    <w:rsid w:val="0047410B"/>
    <w:rsid w:val="00475191"/>
    <w:rsid w:val="00475AC6"/>
    <w:rsid w:val="004838EB"/>
    <w:rsid w:val="00484665"/>
    <w:rsid w:val="00486CDD"/>
    <w:rsid w:val="00496373"/>
    <w:rsid w:val="004A12F5"/>
    <w:rsid w:val="004A2ACC"/>
    <w:rsid w:val="004C4D7A"/>
    <w:rsid w:val="004D14E4"/>
    <w:rsid w:val="004D1682"/>
    <w:rsid w:val="004D2B45"/>
    <w:rsid w:val="004D3650"/>
    <w:rsid w:val="004D38EF"/>
    <w:rsid w:val="004F00DC"/>
    <w:rsid w:val="004F253A"/>
    <w:rsid w:val="004F617A"/>
    <w:rsid w:val="00501AC8"/>
    <w:rsid w:val="00502971"/>
    <w:rsid w:val="00503ED9"/>
    <w:rsid w:val="00513E1C"/>
    <w:rsid w:val="00522345"/>
    <w:rsid w:val="0052401B"/>
    <w:rsid w:val="00527684"/>
    <w:rsid w:val="0053348E"/>
    <w:rsid w:val="00535A04"/>
    <w:rsid w:val="00543E0F"/>
    <w:rsid w:val="00550F03"/>
    <w:rsid w:val="0055277B"/>
    <w:rsid w:val="00553A18"/>
    <w:rsid w:val="005577E8"/>
    <w:rsid w:val="00561EE8"/>
    <w:rsid w:val="005652C0"/>
    <w:rsid w:val="00572A71"/>
    <w:rsid w:val="0057795B"/>
    <w:rsid w:val="005801CC"/>
    <w:rsid w:val="00582092"/>
    <w:rsid w:val="0058628F"/>
    <w:rsid w:val="00597074"/>
    <w:rsid w:val="005973AC"/>
    <w:rsid w:val="005A1318"/>
    <w:rsid w:val="005A1EA9"/>
    <w:rsid w:val="005A3BE0"/>
    <w:rsid w:val="005A4409"/>
    <w:rsid w:val="005B1032"/>
    <w:rsid w:val="005B759E"/>
    <w:rsid w:val="005C5A83"/>
    <w:rsid w:val="005C6069"/>
    <w:rsid w:val="005C609A"/>
    <w:rsid w:val="005C791F"/>
    <w:rsid w:val="005D1192"/>
    <w:rsid w:val="005D487F"/>
    <w:rsid w:val="005E4B8D"/>
    <w:rsid w:val="005E7CC3"/>
    <w:rsid w:val="005F0995"/>
    <w:rsid w:val="005F1E97"/>
    <w:rsid w:val="005F2511"/>
    <w:rsid w:val="005F494D"/>
    <w:rsid w:val="00610D44"/>
    <w:rsid w:val="0061222C"/>
    <w:rsid w:val="006148EB"/>
    <w:rsid w:val="00616268"/>
    <w:rsid w:val="006223B5"/>
    <w:rsid w:val="006244A7"/>
    <w:rsid w:val="00637DD0"/>
    <w:rsid w:val="00640023"/>
    <w:rsid w:val="00642992"/>
    <w:rsid w:val="0064343E"/>
    <w:rsid w:val="006462CB"/>
    <w:rsid w:val="0064751D"/>
    <w:rsid w:val="00651220"/>
    <w:rsid w:val="00652326"/>
    <w:rsid w:val="00653213"/>
    <w:rsid w:val="006533CE"/>
    <w:rsid w:val="006555EB"/>
    <w:rsid w:val="00664A7D"/>
    <w:rsid w:val="00667E8D"/>
    <w:rsid w:val="0067295E"/>
    <w:rsid w:val="006768CC"/>
    <w:rsid w:val="00684DBE"/>
    <w:rsid w:val="0069001B"/>
    <w:rsid w:val="00692138"/>
    <w:rsid w:val="00692556"/>
    <w:rsid w:val="00693BA8"/>
    <w:rsid w:val="0069519B"/>
    <w:rsid w:val="00696254"/>
    <w:rsid w:val="006A0E80"/>
    <w:rsid w:val="006A17C3"/>
    <w:rsid w:val="006B15C6"/>
    <w:rsid w:val="006B3573"/>
    <w:rsid w:val="006B4807"/>
    <w:rsid w:val="006C0692"/>
    <w:rsid w:val="006C08DF"/>
    <w:rsid w:val="006C3A82"/>
    <w:rsid w:val="006C636B"/>
    <w:rsid w:val="006C6431"/>
    <w:rsid w:val="006E2BA0"/>
    <w:rsid w:val="006E3D07"/>
    <w:rsid w:val="006F2076"/>
    <w:rsid w:val="006F54F5"/>
    <w:rsid w:val="007064D3"/>
    <w:rsid w:val="007073CF"/>
    <w:rsid w:val="00707A5C"/>
    <w:rsid w:val="0071087A"/>
    <w:rsid w:val="00714C52"/>
    <w:rsid w:val="00717780"/>
    <w:rsid w:val="00722EAF"/>
    <w:rsid w:val="00724539"/>
    <w:rsid w:val="00730BE2"/>
    <w:rsid w:val="00733D69"/>
    <w:rsid w:val="00734DF9"/>
    <w:rsid w:val="00735278"/>
    <w:rsid w:val="00744579"/>
    <w:rsid w:val="00746442"/>
    <w:rsid w:val="007474E1"/>
    <w:rsid w:val="007519A5"/>
    <w:rsid w:val="0075350F"/>
    <w:rsid w:val="00753C45"/>
    <w:rsid w:val="0075410D"/>
    <w:rsid w:val="007609F6"/>
    <w:rsid w:val="007672B7"/>
    <w:rsid w:val="00767CFC"/>
    <w:rsid w:val="0077215D"/>
    <w:rsid w:val="00772F35"/>
    <w:rsid w:val="00774FCF"/>
    <w:rsid w:val="00794720"/>
    <w:rsid w:val="00796315"/>
    <w:rsid w:val="007A3B88"/>
    <w:rsid w:val="007C4A37"/>
    <w:rsid w:val="007C4CA8"/>
    <w:rsid w:val="007C5110"/>
    <w:rsid w:val="007D2AB1"/>
    <w:rsid w:val="007D4403"/>
    <w:rsid w:val="007D6770"/>
    <w:rsid w:val="007E05E0"/>
    <w:rsid w:val="007E696B"/>
    <w:rsid w:val="007F3C25"/>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063E"/>
    <w:rsid w:val="00863153"/>
    <w:rsid w:val="008644E0"/>
    <w:rsid w:val="0086456F"/>
    <w:rsid w:val="00867481"/>
    <w:rsid w:val="00870DE9"/>
    <w:rsid w:val="00872AEC"/>
    <w:rsid w:val="008738A6"/>
    <w:rsid w:val="00873EB5"/>
    <w:rsid w:val="00874107"/>
    <w:rsid w:val="008852F3"/>
    <w:rsid w:val="008871B6"/>
    <w:rsid w:val="0089276E"/>
    <w:rsid w:val="0089379A"/>
    <w:rsid w:val="00896E55"/>
    <w:rsid w:val="008A073B"/>
    <w:rsid w:val="008A5C64"/>
    <w:rsid w:val="008A7200"/>
    <w:rsid w:val="008B7C94"/>
    <w:rsid w:val="008C4912"/>
    <w:rsid w:val="008D7858"/>
    <w:rsid w:val="008D7FBF"/>
    <w:rsid w:val="008E2905"/>
    <w:rsid w:val="008E2BD4"/>
    <w:rsid w:val="008E3F92"/>
    <w:rsid w:val="008E55A2"/>
    <w:rsid w:val="008F0169"/>
    <w:rsid w:val="008F1598"/>
    <w:rsid w:val="008F3AC3"/>
    <w:rsid w:val="008F4B80"/>
    <w:rsid w:val="008F7E29"/>
    <w:rsid w:val="0090055B"/>
    <w:rsid w:val="009172D7"/>
    <w:rsid w:val="0091779B"/>
    <w:rsid w:val="00921FE7"/>
    <w:rsid w:val="0093464B"/>
    <w:rsid w:val="00946EBD"/>
    <w:rsid w:val="0095093D"/>
    <w:rsid w:val="0095484C"/>
    <w:rsid w:val="00957D03"/>
    <w:rsid w:val="00964D60"/>
    <w:rsid w:val="009666E9"/>
    <w:rsid w:val="00977AB0"/>
    <w:rsid w:val="00983A6D"/>
    <w:rsid w:val="00986E5B"/>
    <w:rsid w:val="00990D33"/>
    <w:rsid w:val="00992E78"/>
    <w:rsid w:val="009946CF"/>
    <w:rsid w:val="00996978"/>
    <w:rsid w:val="00996DB9"/>
    <w:rsid w:val="009972CF"/>
    <w:rsid w:val="009A0DB4"/>
    <w:rsid w:val="009A2AE7"/>
    <w:rsid w:val="009A7DBB"/>
    <w:rsid w:val="009B4B20"/>
    <w:rsid w:val="009C0B1B"/>
    <w:rsid w:val="009C3D0E"/>
    <w:rsid w:val="009C3F74"/>
    <w:rsid w:val="009C6952"/>
    <w:rsid w:val="009C6AC3"/>
    <w:rsid w:val="009D390C"/>
    <w:rsid w:val="009D3FCD"/>
    <w:rsid w:val="009D674E"/>
    <w:rsid w:val="009D7123"/>
    <w:rsid w:val="009D7526"/>
    <w:rsid w:val="009E680F"/>
    <w:rsid w:val="009F0219"/>
    <w:rsid w:val="009F2956"/>
    <w:rsid w:val="00A00DA8"/>
    <w:rsid w:val="00A01CFE"/>
    <w:rsid w:val="00A05004"/>
    <w:rsid w:val="00A100A9"/>
    <w:rsid w:val="00A115D6"/>
    <w:rsid w:val="00A11667"/>
    <w:rsid w:val="00A137B4"/>
    <w:rsid w:val="00A21C2A"/>
    <w:rsid w:val="00A2369D"/>
    <w:rsid w:val="00A34C22"/>
    <w:rsid w:val="00A42C5A"/>
    <w:rsid w:val="00A44A37"/>
    <w:rsid w:val="00A477B6"/>
    <w:rsid w:val="00A514EA"/>
    <w:rsid w:val="00A5276D"/>
    <w:rsid w:val="00A5518C"/>
    <w:rsid w:val="00A56179"/>
    <w:rsid w:val="00A57B4A"/>
    <w:rsid w:val="00A609F0"/>
    <w:rsid w:val="00A611FA"/>
    <w:rsid w:val="00A62854"/>
    <w:rsid w:val="00A65D05"/>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33D79"/>
    <w:rsid w:val="00B35A34"/>
    <w:rsid w:val="00B4596E"/>
    <w:rsid w:val="00B4650F"/>
    <w:rsid w:val="00B50427"/>
    <w:rsid w:val="00B541AD"/>
    <w:rsid w:val="00B609B7"/>
    <w:rsid w:val="00B7645D"/>
    <w:rsid w:val="00B96322"/>
    <w:rsid w:val="00BA0021"/>
    <w:rsid w:val="00BA23D9"/>
    <w:rsid w:val="00BA3274"/>
    <w:rsid w:val="00BA38A1"/>
    <w:rsid w:val="00BB0D31"/>
    <w:rsid w:val="00BD0365"/>
    <w:rsid w:val="00BD52B5"/>
    <w:rsid w:val="00BE1205"/>
    <w:rsid w:val="00BE1B90"/>
    <w:rsid w:val="00BE30A5"/>
    <w:rsid w:val="00BF0273"/>
    <w:rsid w:val="00BF3485"/>
    <w:rsid w:val="00BF5F24"/>
    <w:rsid w:val="00BF651F"/>
    <w:rsid w:val="00C00952"/>
    <w:rsid w:val="00C0185B"/>
    <w:rsid w:val="00C06B8E"/>
    <w:rsid w:val="00C074C7"/>
    <w:rsid w:val="00C1063E"/>
    <w:rsid w:val="00C16741"/>
    <w:rsid w:val="00C2073D"/>
    <w:rsid w:val="00C2139E"/>
    <w:rsid w:val="00C30866"/>
    <w:rsid w:val="00C321DA"/>
    <w:rsid w:val="00C34B9A"/>
    <w:rsid w:val="00C4291D"/>
    <w:rsid w:val="00C44609"/>
    <w:rsid w:val="00C4559F"/>
    <w:rsid w:val="00C512CC"/>
    <w:rsid w:val="00C53228"/>
    <w:rsid w:val="00C55B87"/>
    <w:rsid w:val="00C60B76"/>
    <w:rsid w:val="00C66A7C"/>
    <w:rsid w:val="00C71593"/>
    <w:rsid w:val="00C7376E"/>
    <w:rsid w:val="00C747CC"/>
    <w:rsid w:val="00C74BD8"/>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E56C6"/>
    <w:rsid w:val="00CF4BF2"/>
    <w:rsid w:val="00CF55B8"/>
    <w:rsid w:val="00CF6420"/>
    <w:rsid w:val="00CF7F2D"/>
    <w:rsid w:val="00D04A47"/>
    <w:rsid w:val="00D06F23"/>
    <w:rsid w:val="00D15051"/>
    <w:rsid w:val="00D15CBE"/>
    <w:rsid w:val="00D17C8A"/>
    <w:rsid w:val="00D21428"/>
    <w:rsid w:val="00D239ED"/>
    <w:rsid w:val="00D2749F"/>
    <w:rsid w:val="00D367AE"/>
    <w:rsid w:val="00D40695"/>
    <w:rsid w:val="00D40E81"/>
    <w:rsid w:val="00D422F9"/>
    <w:rsid w:val="00D42CAC"/>
    <w:rsid w:val="00D4408B"/>
    <w:rsid w:val="00D46B4B"/>
    <w:rsid w:val="00D5159C"/>
    <w:rsid w:val="00D55832"/>
    <w:rsid w:val="00D57FA0"/>
    <w:rsid w:val="00D7028E"/>
    <w:rsid w:val="00D71F96"/>
    <w:rsid w:val="00D757A3"/>
    <w:rsid w:val="00D80094"/>
    <w:rsid w:val="00D807EE"/>
    <w:rsid w:val="00D8589A"/>
    <w:rsid w:val="00D85971"/>
    <w:rsid w:val="00D87923"/>
    <w:rsid w:val="00D916C8"/>
    <w:rsid w:val="00D92B51"/>
    <w:rsid w:val="00DA11E0"/>
    <w:rsid w:val="00DA21A9"/>
    <w:rsid w:val="00DA3055"/>
    <w:rsid w:val="00DA47A3"/>
    <w:rsid w:val="00DA4B6E"/>
    <w:rsid w:val="00DA7A2E"/>
    <w:rsid w:val="00DB013B"/>
    <w:rsid w:val="00DB0A53"/>
    <w:rsid w:val="00DB4762"/>
    <w:rsid w:val="00DB6ED3"/>
    <w:rsid w:val="00DB7A5D"/>
    <w:rsid w:val="00DC0927"/>
    <w:rsid w:val="00DC406B"/>
    <w:rsid w:val="00DC5CA6"/>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015"/>
    <w:rsid w:val="00E501D2"/>
    <w:rsid w:val="00E64623"/>
    <w:rsid w:val="00E65EF3"/>
    <w:rsid w:val="00E7048E"/>
    <w:rsid w:val="00E75088"/>
    <w:rsid w:val="00E76CDF"/>
    <w:rsid w:val="00E76D78"/>
    <w:rsid w:val="00E87036"/>
    <w:rsid w:val="00E90177"/>
    <w:rsid w:val="00E9128F"/>
    <w:rsid w:val="00E966C5"/>
    <w:rsid w:val="00EA6D5F"/>
    <w:rsid w:val="00EA729A"/>
    <w:rsid w:val="00EB0E1A"/>
    <w:rsid w:val="00EC26C9"/>
    <w:rsid w:val="00EC5ED4"/>
    <w:rsid w:val="00ED3266"/>
    <w:rsid w:val="00ED7139"/>
    <w:rsid w:val="00ED719B"/>
    <w:rsid w:val="00ED7D1B"/>
    <w:rsid w:val="00EE51C1"/>
    <w:rsid w:val="00EE5F41"/>
    <w:rsid w:val="00EE60A4"/>
    <w:rsid w:val="00EE7855"/>
    <w:rsid w:val="00EF1747"/>
    <w:rsid w:val="00F003B2"/>
    <w:rsid w:val="00F03EC9"/>
    <w:rsid w:val="00F05E03"/>
    <w:rsid w:val="00F1796A"/>
    <w:rsid w:val="00F21195"/>
    <w:rsid w:val="00F371FD"/>
    <w:rsid w:val="00F40484"/>
    <w:rsid w:val="00F413AA"/>
    <w:rsid w:val="00F446A3"/>
    <w:rsid w:val="00F44A6B"/>
    <w:rsid w:val="00F46F82"/>
    <w:rsid w:val="00F47B47"/>
    <w:rsid w:val="00F53AE9"/>
    <w:rsid w:val="00F60793"/>
    <w:rsid w:val="00F61A94"/>
    <w:rsid w:val="00F62472"/>
    <w:rsid w:val="00F7258A"/>
    <w:rsid w:val="00F731D7"/>
    <w:rsid w:val="00F7442B"/>
    <w:rsid w:val="00F82886"/>
    <w:rsid w:val="00F83CC8"/>
    <w:rsid w:val="00F9134E"/>
    <w:rsid w:val="00F9327E"/>
    <w:rsid w:val="00F9517F"/>
    <w:rsid w:val="00F974C0"/>
    <w:rsid w:val="00FA378B"/>
    <w:rsid w:val="00FA3912"/>
    <w:rsid w:val="00FA4611"/>
    <w:rsid w:val="00FA6A91"/>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389839580">
      <w:bodyDiv w:val="1"/>
      <w:marLeft w:val="0"/>
      <w:marRight w:val="0"/>
      <w:marTop w:val="0"/>
      <w:marBottom w:val="0"/>
      <w:divBdr>
        <w:top w:val="none" w:sz="0" w:space="0" w:color="auto"/>
        <w:left w:val="none" w:sz="0" w:space="0" w:color="auto"/>
        <w:bottom w:val="none" w:sz="0" w:space="0" w:color="auto"/>
        <w:right w:val="none" w:sz="0" w:space="0" w:color="auto"/>
      </w:divBdr>
    </w:div>
    <w:div w:id="5764795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20433-65E9-4E3F-A889-9102D5CBF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10</Pages>
  <Words>3230</Words>
  <Characters>19057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22243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Ing. Petr Stehlík</cp:lastModifiedBy>
  <cp:revision>83</cp:revision>
  <cp:lastPrinted>2020-05-19T09:41:00Z</cp:lastPrinted>
  <dcterms:created xsi:type="dcterms:W3CDTF">2019-01-23T06:19:00Z</dcterms:created>
  <dcterms:modified xsi:type="dcterms:W3CDTF">2021-12-09T09:44:00Z</dcterms:modified>
</cp:coreProperties>
</file>